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95" w:rsidRPr="00181B1D" w:rsidRDefault="00985F95">
      <w:pPr>
        <w:rPr>
          <w:b/>
          <w:sz w:val="20"/>
          <w:szCs w:val="20"/>
        </w:rPr>
      </w:pPr>
    </w:p>
    <w:p w:rsidR="00985F95" w:rsidRPr="00267089" w:rsidRDefault="00985F95">
      <w:pPr>
        <w:rPr>
          <w:b/>
          <w:color w:val="FF0000"/>
          <w:sz w:val="20"/>
          <w:szCs w:val="20"/>
        </w:rPr>
      </w:pPr>
    </w:p>
    <w:p w:rsidR="00985F95" w:rsidRPr="00181B1D" w:rsidRDefault="00985F95">
      <w:pPr>
        <w:rPr>
          <w:b/>
          <w:sz w:val="20"/>
          <w:szCs w:val="20"/>
        </w:rPr>
      </w:pPr>
    </w:p>
    <w:p w:rsidR="00985F95" w:rsidRPr="00181B1D" w:rsidRDefault="00985F95">
      <w:pPr>
        <w:rPr>
          <w:b/>
          <w:sz w:val="20"/>
          <w:szCs w:val="20"/>
        </w:rPr>
      </w:pPr>
    </w:p>
    <w:p w:rsidR="00FB6446" w:rsidRDefault="00BA47F4" w:rsidP="00BA47F4">
      <w:pPr>
        <w:jc w:val="center"/>
        <w:rPr>
          <w:b/>
          <w:sz w:val="20"/>
          <w:szCs w:val="20"/>
        </w:rPr>
      </w:pPr>
      <w:r>
        <w:rPr>
          <w:noProof/>
          <w:lang w:val="en-GB" w:eastAsia="en-GB"/>
        </w:rPr>
        <w:drawing>
          <wp:inline distT="0" distB="0" distL="0" distR="0" wp14:anchorId="0B76B6B4" wp14:editId="06D0231C">
            <wp:extent cx="2667000" cy="3105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105150"/>
                    </a:xfrm>
                    <a:prstGeom prst="rect">
                      <a:avLst/>
                    </a:prstGeom>
                    <a:noFill/>
                    <a:ln>
                      <a:noFill/>
                    </a:ln>
                  </pic:spPr>
                </pic:pic>
              </a:graphicData>
            </a:graphic>
          </wp:inline>
        </w:drawing>
      </w: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FB6446" w:rsidRDefault="00FB6446">
      <w:pPr>
        <w:rPr>
          <w:b/>
          <w:sz w:val="20"/>
          <w:szCs w:val="20"/>
        </w:rPr>
      </w:pPr>
    </w:p>
    <w:p w:rsidR="00985F95" w:rsidRPr="00181B1D" w:rsidRDefault="00BA47F4">
      <w:pPr>
        <w:rPr>
          <w:b/>
          <w:sz w:val="20"/>
          <w:szCs w:val="20"/>
        </w:rPr>
      </w:pPr>
      <w:r w:rsidRPr="00181B1D">
        <w:rPr>
          <w:b/>
          <w:sz w:val="20"/>
          <w:szCs w:val="20"/>
        </w:rPr>
        <w:t>Privacyverklaring</w:t>
      </w:r>
      <w:r w:rsidR="00985F95" w:rsidRPr="00181B1D">
        <w:rPr>
          <w:b/>
          <w:sz w:val="20"/>
          <w:szCs w:val="20"/>
        </w:rPr>
        <w:t xml:space="preserve"> </w:t>
      </w:r>
      <w:proofErr w:type="spellStart"/>
      <w:r w:rsidR="00AF464A">
        <w:rPr>
          <w:b/>
          <w:sz w:val="20"/>
          <w:szCs w:val="20"/>
        </w:rPr>
        <w:t>Sporting</w:t>
      </w:r>
      <w:proofErr w:type="spellEnd"/>
      <w:r w:rsidR="00AF464A">
        <w:rPr>
          <w:b/>
          <w:sz w:val="20"/>
          <w:szCs w:val="20"/>
        </w:rPr>
        <w:t xml:space="preserve"> Badhoevedorp-afdeling </w:t>
      </w:r>
      <w:proofErr w:type="spellStart"/>
      <w:r w:rsidR="003F3347">
        <w:rPr>
          <w:b/>
          <w:sz w:val="20"/>
          <w:szCs w:val="20"/>
        </w:rPr>
        <w:t>Petanque</w:t>
      </w:r>
      <w:proofErr w:type="spellEnd"/>
    </w:p>
    <w:p w:rsidR="00985F95" w:rsidRPr="00181B1D" w:rsidRDefault="00985F95">
      <w:pPr>
        <w:rPr>
          <w:b/>
          <w:sz w:val="20"/>
          <w:szCs w:val="20"/>
        </w:rPr>
      </w:pPr>
    </w:p>
    <w:p w:rsidR="00985F95" w:rsidRDefault="00985F95" w:rsidP="00985F95">
      <w:pPr>
        <w:rPr>
          <w:sz w:val="20"/>
          <w:szCs w:val="20"/>
        </w:rPr>
      </w:pPr>
      <w:r w:rsidRPr="00181B1D">
        <w:rPr>
          <w:sz w:val="20"/>
          <w:szCs w:val="20"/>
        </w:rPr>
        <w:t>conform de privacy wetgeving Algemene Verordening Gegevensbescherming (AVG) per 25 mei 2018</w:t>
      </w:r>
    </w:p>
    <w:p w:rsidR="002E1316" w:rsidRDefault="002E1316" w:rsidP="00985F95">
      <w:pPr>
        <w:rPr>
          <w:sz w:val="20"/>
          <w:szCs w:val="20"/>
        </w:rPr>
      </w:pPr>
    </w:p>
    <w:p w:rsidR="002E1316" w:rsidRPr="00181B1D" w:rsidRDefault="002E1316" w:rsidP="00985F95">
      <w:pPr>
        <w:rPr>
          <w:sz w:val="20"/>
          <w:szCs w:val="20"/>
        </w:rPr>
      </w:pPr>
      <w:r>
        <w:rPr>
          <w:sz w:val="20"/>
          <w:szCs w:val="20"/>
        </w:rPr>
        <w:t xml:space="preserve">Vastgesteld door het bestuur van de afdeling </w:t>
      </w:r>
      <w:proofErr w:type="spellStart"/>
      <w:r>
        <w:rPr>
          <w:sz w:val="20"/>
          <w:szCs w:val="20"/>
        </w:rPr>
        <w:t>Petanque</w:t>
      </w:r>
      <w:proofErr w:type="spellEnd"/>
      <w:r>
        <w:rPr>
          <w:sz w:val="20"/>
          <w:szCs w:val="20"/>
        </w:rPr>
        <w:t xml:space="preserve"> d.d. </w:t>
      </w:r>
      <w:r w:rsidR="00B45ACD">
        <w:rPr>
          <w:sz w:val="20"/>
          <w:szCs w:val="20"/>
        </w:rPr>
        <w:t>25 maart 2019</w:t>
      </w:r>
    </w:p>
    <w:p w:rsidR="00985F95" w:rsidRPr="00181B1D" w:rsidRDefault="00985F95">
      <w:pPr>
        <w:rPr>
          <w:b/>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BA47F4" w:rsidRDefault="00BA47F4">
      <w:pPr>
        <w:rPr>
          <w:sz w:val="20"/>
          <w:szCs w:val="20"/>
        </w:rPr>
      </w:pPr>
    </w:p>
    <w:p w:rsidR="00985F95" w:rsidRDefault="00985F95">
      <w:pPr>
        <w:rPr>
          <w:sz w:val="20"/>
          <w:szCs w:val="20"/>
        </w:rPr>
      </w:pPr>
      <w:r w:rsidRPr="00181B1D">
        <w:rPr>
          <w:sz w:val="20"/>
          <w:szCs w:val="20"/>
        </w:rPr>
        <w:lastRenderedPageBreak/>
        <w:t>Datum</w:t>
      </w:r>
      <w:r w:rsidR="003F3347">
        <w:rPr>
          <w:sz w:val="20"/>
          <w:szCs w:val="20"/>
        </w:rPr>
        <w:t xml:space="preserve">: </w:t>
      </w:r>
      <w:r w:rsidR="00B67011">
        <w:rPr>
          <w:sz w:val="20"/>
          <w:szCs w:val="20"/>
        </w:rPr>
        <w:t>Januari 2019</w:t>
      </w:r>
    </w:p>
    <w:p w:rsidR="00492AAE" w:rsidRPr="00181B1D" w:rsidRDefault="00492AAE">
      <w:pPr>
        <w:rPr>
          <w:sz w:val="20"/>
          <w:szCs w:val="20"/>
        </w:rPr>
      </w:pPr>
    </w:p>
    <w:p w:rsidR="00181B1D" w:rsidRPr="00181B1D" w:rsidRDefault="00181B1D" w:rsidP="00181B1D">
      <w:pPr>
        <w:rPr>
          <w:b/>
          <w:sz w:val="20"/>
          <w:szCs w:val="20"/>
        </w:rPr>
      </w:pPr>
      <w:r w:rsidRPr="00181B1D">
        <w:rPr>
          <w:b/>
          <w:sz w:val="20"/>
          <w:szCs w:val="20"/>
        </w:rPr>
        <w:t>Gebruikte afkortingen:</w:t>
      </w:r>
    </w:p>
    <w:p w:rsidR="00FB6446" w:rsidRDefault="00FB6446" w:rsidP="00181B1D">
      <w:pPr>
        <w:rPr>
          <w:sz w:val="20"/>
          <w:szCs w:val="20"/>
        </w:rPr>
      </w:pPr>
    </w:p>
    <w:p w:rsidR="00181B1D" w:rsidRPr="00181B1D" w:rsidRDefault="00181B1D" w:rsidP="00181B1D">
      <w:pPr>
        <w:rPr>
          <w:rFonts w:eastAsia="Times New Roman" w:cs="Times New Roman"/>
          <w:sz w:val="20"/>
          <w:szCs w:val="20"/>
        </w:rPr>
      </w:pPr>
      <w:r w:rsidRPr="00181B1D">
        <w:rPr>
          <w:sz w:val="20"/>
          <w:szCs w:val="20"/>
        </w:rPr>
        <w:t>AVG</w:t>
      </w:r>
      <w:r w:rsidRPr="00181B1D">
        <w:rPr>
          <w:sz w:val="20"/>
          <w:szCs w:val="20"/>
        </w:rPr>
        <w:tab/>
        <w:t>-</w:t>
      </w:r>
      <w:r w:rsidRPr="00181B1D">
        <w:rPr>
          <w:sz w:val="20"/>
          <w:szCs w:val="20"/>
        </w:rPr>
        <w:tab/>
      </w:r>
      <w:r w:rsidRPr="00181B1D">
        <w:rPr>
          <w:rFonts w:eastAsia="Times New Roman" w:cs="Times New Roman"/>
          <w:color w:val="000000"/>
          <w:spacing w:val="3"/>
          <w:sz w:val="20"/>
          <w:szCs w:val="20"/>
          <w:shd w:val="clear" w:color="auto" w:fill="FFFFFF"/>
        </w:rPr>
        <w:t xml:space="preserve">Algemene </w:t>
      </w:r>
      <w:r w:rsidR="00FB6446">
        <w:rPr>
          <w:rFonts w:eastAsia="Times New Roman" w:cs="Times New Roman"/>
          <w:color w:val="000000"/>
          <w:spacing w:val="3"/>
          <w:sz w:val="20"/>
          <w:szCs w:val="20"/>
          <w:shd w:val="clear" w:color="auto" w:fill="FFFFFF"/>
        </w:rPr>
        <w:t>V</w:t>
      </w:r>
      <w:r w:rsidRPr="00181B1D">
        <w:rPr>
          <w:rFonts w:eastAsia="Times New Roman" w:cs="Times New Roman"/>
          <w:color w:val="000000"/>
          <w:spacing w:val="3"/>
          <w:sz w:val="20"/>
          <w:szCs w:val="20"/>
          <w:shd w:val="clear" w:color="auto" w:fill="FFFFFF"/>
        </w:rPr>
        <w:t xml:space="preserve">erordening </w:t>
      </w:r>
      <w:r w:rsidR="00FB6446">
        <w:rPr>
          <w:rFonts w:eastAsia="Times New Roman" w:cs="Times New Roman"/>
          <w:color w:val="000000"/>
          <w:spacing w:val="3"/>
          <w:sz w:val="20"/>
          <w:szCs w:val="20"/>
          <w:shd w:val="clear" w:color="auto" w:fill="FFFFFF"/>
        </w:rPr>
        <w:t>G</w:t>
      </w:r>
      <w:r w:rsidRPr="00181B1D">
        <w:rPr>
          <w:rFonts w:eastAsia="Times New Roman" w:cs="Times New Roman"/>
          <w:color w:val="000000"/>
          <w:spacing w:val="3"/>
          <w:sz w:val="20"/>
          <w:szCs w:val="20"/>
          <w:shd w:val="clear" w:color="auto" w:fill="FFFFFF"/>
        </w:rPr>
        <w:t>egevensbescherming </w:t>
      </w:r>
    </w:p>
    <w:p w:rsidR="00AF464A" w:rsidRPr="00AF464A" w:rsidRDefault="00AF464A" w:rsidP="00181B1D">
      <w:pPr>
        <w:rPr>
          <w:sz w:val="20"/>
          <w:szCs w:val="20"/>
        </w:rPr>
      </w:pPr>
      <w:r w:rsidRPr="00AF464A">
        <w:rPr>
          <w:sz w:val="20"/>
          <w:szCs w:val="20"/>
        </w:rPr>
        <w:t>SB</w:t>
      </w:r>
      <w:r w:rsidR="003F3347">
        <w:rPr>
          <w:sz w:val="20"/>
          <w:szCs w:val="20"/>
        </w:rPr>
        <w:t>P</w:t>
      </w:r>
      <w:r w:rsidRPr="00AF464A">
        <w:rPr>
          <w:sz w:val="20"/>
          <w:szCs w:val="20"/>
        </w:rPr>
        <w:t xml:space="preserve"> </w:t>
      </w:r>
      <w:r>
        <w:rPr>
          <w:sz w:val="20"/>
          <w:szCs w:val="20"/>
        </w:rPr>
        <w:t xml:space="preserve">       -</w:t>
      </w:r>
      <w:r>
        <w:rPr>
          <w:sz w:val="20"/>
          <w:szCs w:val="20"/>
        </w:rPr>
        <w:tab/>
      </w:r>
      <w:proofErr w:type="spellStart"/>
      <w:r>
        <w:rPr>
          <w:sz w:val="20"/>
          <w:szCs w:val="20"/>
        </w:rPr>
        <w:t>Sporting</w:t>
      </w:r>
      <w:proofErr w:type="spellEnd"/>
      <w:r>
        <w:rPr>
          <w:sz w:val="20"/>
          <w:szCs w:val="20"/>
        </w:rPr>
        <w:t xml:space="preserve"> Badhoevedorp -</w:t>
      </w:r>
      <w:r w:rsidRPr="00AF464A">
        <w:rPr>
          <w:sz w:val="20"/>
          <w:szCs w:val="20"/>
        </w:rPr>
        <w:t xml:space="preserve"> </w:t>
      </w:r>
      <w:proofErr w:type="spellStart"/>
      <w:r w:rsidR="003F3347">
        <w:rPr>
          <w:sz w:val="20"/>
          <w:szCs w:val="20"/>
        </w:rPr>
        <w:t>Petanque</w:t>
      </w:r>
      <w:proofErr w:type="spellEnd"/>
    </w:p>
    <w:p w:rsidR="00AF464A" w:rsidRPr="00AF464A" w:rsidRDefault="003F3347" w:rsidP="00181B1D">
      <w:pPr>
        <w:rPr>
          <w:sz w:val="20"/>
          <w:szCs w:val="20"/>
        </w:rPr>
      </w:pPr>
      <w:r>
        <w:rPr>
          <w:sz w:val="20"/>
          <w:szCs w:val="20"/>
        </w:rPr>
        <w:t xml:space="preserve">NJBB </w:t>
      </w:r>
      <w:r w:rsidR="00AF464A">
        <w:rPr>
          <w:sz w:val="20"/>
          <w:szCs w:val="20"/>
        </w:rPr>
        <w:t xml:space="preserve">     -              </w:t>
      </w:r>
      <w:r>
        <w:rPr>
          <w:sz w:val="20"/>
          <w:szCs w:val="20"/>
        </w:rPr>
        <w:t>Nederlandse Jeu de Boules Bond</w:t>
      </w:r>
    </w:p>
    <w:p w:rsidR="00AF464A" w:rsidRDefault="00AF464A" w:rsidP="00181B1D">
      <w:pPr>
        <w:rPr>
          <w:b/>
          <w:sz w:val="20"/>
          <w:szCs w:val="20"/>
        </w:rPr>
      </w:pPr>
      <w:r>
        <w:rPr>
          <w:b/>
          <w:sz w:val="20"/>
          <w:szCs w:val="20"/>
        </w:rPr>
        <w:t xml:space="preserve"> </w:t>
      </w:r>
    </w:p>
    <w:p w:rsidR="00AF464A" w:rsidRDefault="00AF464A" w:rsidP="00181B1D">
      <w:pPr>
        <w:rPr>
          <w:b/>
          <w:sz w:val="20"/>
          <w:szCs w:val="20"/>
        </w:rPr>
      </w:pPr>
    </w:p>
    <w:p w:rsidR="00AF464A" w:rsidRDefault="00AF464A" w:rsidP="00181B1D">
      <w:pPr>
        <w:rPr>
          <w:b/>
          <w:sz w:val="20"/>
          <w:szCs w:val="20"/>
        </w:rPr>
      </w:pPr>
      <w:r>
        <w:rPr>
          <w:b/>
          <w:sz w:val="20"/>
          <w:szCs w:val="20"/>
        </w:rPr>
        <w:t>Definities:</w:t>
      </w:r>
    </w:p>
    <w:p w:rsidR="00AF464A" w:rsidRDefault="00AF464A" w:rsidP="00181B1D">
      <w:pPr>
        <w:rPr>
          <w:b/>
          <w:sz w:val="20"/>
          <w:szCs w:val="20"/>
        </w:rPr>
      </w:pPr>
    </w:p>
    <w:p w:rsidR="00AF464A" w:rsidRDefault="00AF464A" w:rsidP="00181B1D">
      <w:pPr>
        <w:rPr>
          <w:sz w:val="20"/>
          <w:szCs w:val="20"/>
        </w:rPr>
      </w:pPr>
      <w:r w:rsidRPr="00AF464A">
        <w:rPr>
          <w:sz w:val="20"/>
          <w:szCs w:val="20"/>
        </w:rPr>
        <w:t>Betrokkene</w:t>
      </w:r>
      <w:r>
        <w:rPr>
          <w:sz w:val="20"/>
          <w:szCs w:val="20"/>
        </w:rPr>
        <w:t xml:space="preserve">                   </w:t>
      </w:r>
      <w:r w:rsidRPr="00AF464A">
        <w:rPr>
          <w:sz w:val="20"/>
          <w:szCs w:val="20"/>
        </w:rPr>
        <w:t xml:space="preserve"> - </w:t>
      </w:r>
      <w:r>
        <w:rPr>
          <w:sz w:val="20"/>
          <w:szCs w:val="20"/>
        </w:rPr>
        <w:t xml:space="preserve">   </w:t>
      </w:r>
      <w:r w:rsidRPr="00AF464A">
        <w:rPr>
          <w:sz w:val="20"/>
          <w:szCs w:val="20"/>
        </w:rPr>
        <w:t>De</w:t>
      </w:r>
      <w:r>
        <w:rPr>
          <w:sz w:val="20"/>
          <w:szCs w:val="20"/>
        </w:rPr>
        <w:t xml:space="preserve"> (natuurlijke) persoon van wie persoonsgegevens worden verwerkt</w:t>
      </w:r>
    </w:p>
    <w:p w:rsidR="00AF464A" w:rsidRDefault="00AF464A" w:rsidP="00181B1D">
      <w:pPr>
        <w:rPr>
          <w:sz w:val="20"/>
          <w:szCs w:val="20"/>
        </w:rPr>
      </w:pPr>
      <w:r>
        <w:rPr>
          <w:sz w:val="20"/>
          <w:szCs w:val="20"/>
        </w:rPr>
        <w:t>Persoonsgegeven (s)  -    Alle informatie over een geïdentificeerde of identificeerbare natuurlijke persoon</w:t>
      </w:r>
    </w:p>
    <w:p w:rsidR="00AF464A" w:rsidRDefault="00AF464A" w:rsidP="00181B1D">
      <w:pPr>
        <w:rPr>
          <w:sz w:val="20"/>
          <w:szCs w:val="20"/>
        </w:rPr>
      </w:pPr>
      <w:r>
        <w:rPr>
          <w:sz w:val="20"/>
          <w:szCs w:val="20"/>
        </w:rPr>
        <w:t>Verwerken                     -    Alle handelingen die een organisatie kan uitvoeren met persoonsgegevens</w:t>
      </w:r>
    </w:p>
    <w:p w:rsidR="00AF464A" w:rsidRDefault="00AF464A" w:rsidP="00181B1D">
      <w:pPr>
        <w:rPr>
          <w:sz w:val="20"/>
          <w:szCs w:val="20"/>
        </w:rPr>
      </w:pPr>
      <w:r>
        <w:rPr>
          <w:sz w:val="20"/>
          <w:szCs w:val="20"/>
        </w:rPr>
        <w:t>Verwerkings-</w:t>
      </w:r>
    </w:p>
    <w:p w:rsidR="00AF464A" w:rsidRDefault="00AF464A" w:rsidP="00181B1D">
      <w:pPr>
        <w:rPr>
          <w:sz w:val="20"/>
          <w:szCs w:val="20"/>
        </w:rPr>
      </w:pPr>
      <w:r>
        <w:rPr>
          <w:sz w:val="20"/>
          <w:szCs w:val="20"/>
        </w:rPr>
        <w:t xml:space="preserve">    verantwoordelijke   -    Degene die het doel en de middelen voor de werking vaststelt verwerkt</w:t>
      </w:r>
    </w:p>
    <w:p w:rsidR="00435CE0" w:rsidRDefault="00AF464A" w:rsidP="00181B1D">
      <w:pPr>
        <w:rPr>
          <w:sz w:val="20"/>
          <w:szCs w:val="20"/>
        </w:rPr>
      </w:pPr>
      <w:r>
        <w:rPr>
          <w:sz w:val="20"/>
          <w:szCs w:val="20"/>
        </w:rPr>
        <w:t xml:space="preserve">Verwerker                      -    Degene die ten behoeve van de verwerkingsverantwoordelijkheid </w:t>
      </w:r>
    </w:p>
    <w:p w:rsidR="00AF464A" w:rsidRPr="00AF464A" w:rsidRDefault="00435CE0" w:rsidP="00181B1D">
      <w:pPr>
        <w:rPr>
          <w:sz w:val="20"/>
          <w:szCs w:val="20"/>
        </w:rPr>
      </w:pPr>
      <w:r>
        <w:rPr>
          <w:sz w:val="20"/>
          <w:szCs w:val="20"/>
        </w:rPr>
        <w:t xml:space="preserve">                                                 persoonsgegevens</w:t>
      </w:r>
      <w:r w:rsidR="00AF464A">
        <w:rPr>
          <w:sz w:val="20"/>
          <w:szCs w:val="20"/>
        </w:rPr>
        <w:t xml:space="preserve"> verwerkt </w:t>
      </w:r>
    </w:p>
    <w:p w:rsidR="00AF464A" w:rsidRPr="00AF464A" w:rsidRDefault="00AF464A" w:rsidP="00181B1D">
      <w:pPr>
        <w:rPr>
          <w:sz w:val="20"/>
          <w:szCs w:val="20"/>
        </w:rPr>
      </w:pPr>
    </w:p>
    <w:p w:rsidR="00181B1D" w:rsidRPr="00181B1D" w:rsidRDefault="00181B1D" w:rsidP="00181B1D">
      <w:pPr>
        <w:rPr>
          <w:b/>
          <w:sz w:val="20"/>
          <w:szCs w:val="20"/>
        </w:rPr>
      </w:pPr>
      <w:r>
        <w:rPr>
          <w:b/>
          <w:sz w:val="20"/>
          <w:szCs w:val="20"/>
        </w:rPr>
        <w:t>Inleiding</w:t>
      </w:r>
    </w:p>
    <w:p w:rsidR="00181B1D" w:rsidRPr="00181B1D" w:rsidRDefault="00181B1D">
      <w:pPr>
        <w:rPr>
          <w:sz w:val="20"/>
          <w:szCs w:val="20"/>
        </w:rPr>
      </w:pPr>
    </w:p>
    <w:p w:rsidR="00740E6C" w:rsidRPr="00181B1D" w:rsidRDefault="00740E6C">
      <w:pPr>
        <w:rPr>
          <w:sz w:val="20"/>
          <w:szCs w:val="20"/>
        </w:rPr>
      </w:pPr>
      <w:r w:rsidRPr="00181B1D">
        <w:rPr>
          <w:sz w:val="20"/>
          <w:szCs w:val="20"/>
        </w:rPr>
        <w:t xml:space="preserve">In verband met de wijzing in de privacy regels van de AVG </w:t>
      </w:r>
      <w:r w:rsidR="00985F95" w:rsidRPr="00181B1D">
        <w:rPr>
          <w:sz w:val="20"/>
          <w:szCs w:val="20"/>
        </w:rPr>
        <w:t xml:space="preserve">per 25 mei 2018 </w:t>
      </w:r>
      <w:r w:rsidRPr="00181B1D">
        <w:rPr>
          <w:sz w:val="20"/>
          <w:szCs w:val="20"/>
        </w:rPr>
        <w:t xml:space="preserve">heeft </w:t>
      </w:r>
      <w:r w:rsidR="00267089">
        <w:rPr>
          <w:sz w:val="20"/>
          <w:szCs w:val="20"/>
        </w:rPr>
        <w:t>SB</w:t>
      </w:r>
      <w:r w:rsidR="003F3347">
        <w:rPr>
          <w:sz w:val="20"/>
          <w:szCs w:val="20"/>
        </w:rPr>
        <w:t>P</w:t>
      </w:r>
      <w:r w:rsidRPr="00181B1D">
        <w:rPr>
          <w:sz w:val="20"/>
          <w:szCs w:val="20"/>
        </w:rPr>
        <w:t xml:space="preserve"> </w:t>
      </w:r>
      <w:r w:rsidR="008C0587" w:rsidRPr="00181B1D">
        <w:rPr>
          <w:sz w:val="20"/>
          <w:szCs w:val="20"/>
        </w:rPr>
        <w:t xml:space="preserve">de plicht om de </w:t>
      </w:r>
      <w:r w:rsidR="00435CE0">
        <w:rPr>
          <w:sz w:val="20"/>
          <w:szCs w:val="20"/>
        </w:rPr>
        <w:t xml:space="preserve">betrokkenen </w:t>
      </w:r>
      <w:r w:rsidR="008C0587" w:rsidRPr="00181B1D">
        <w:rPr>
          <w:sz w:val="20"/>
          <w:szCs w:val="20"/>
        </w:rPr>
        <w:t>te informeren over het gebruik van de persoonsgegevens.</w:t>
      </w:r>
    </w:p>
    <w:p w:rsidR="00666E18" w:rsidRPr="00181B1D" w:rsidRDefault="00666E18">
      <w:pPr>
        <w:rPr>
          <w:sz w:val="20"/>
          <w:szCs w:val="20"/>
        </w:rPr>
      </w:pPr>
      <w:r w:rsidRPr="00181B1D">
        <w:rPr>
          <w:sz w:val="20"/>
          <w:szCs w:val="20"/>
        </w:rPr>
        <w:t>In het kort houden de wijzigingen in:</w:t>
      </w:r>
    </w:p>
    <w:p w:rsidR="00666E18" w:rsidRPr="00B45ACD" w:rsidRDefault="00666E18" w:rsidP="00267089">
      <w:pPr>
        <w:pStyle w:val="Lijstalinea"/>
        <w:numPr>
          <w:ilvl w:val="0"/>
          <w:numId w:val="4"/>
        </w:numPr>
        <w:ind w:left="720"/>
        <w:rPr>
          <w:sz w:val="20"/>
          <w:szCs w:val="20"/>
        </w:rPr>
      </w:pPr>
      <w:r w:rsidRPr="00B45ACD">
        <w:rPr>
          <w:sz w:val="20"/>
          <w:szCs w:val="20"/>
        </w:rPr>
        <w:t>De reden waarom gegevens worden vast</w:t>
      </w:r>
      <w:r w:rsidR="00985F95" w:rsidRPr="00B45ACD">
        <w:rPr>
          <w:sz w:val="20"/>
          <w:szCs w:val="20"/>
        </w:rPr>
        <w:t>gelegd</w:t>
      </w:r>
      <w:r w:rsidRPr="00B45ACD">
        <w:rPr>
          <w:sz w:val="20"/>
          <w:szCs w:val="20"/>
        </w:rPr>
        <w:t xml:space="preserve"> moet helder zijn. </w:t>
      </w:r>
    </w:p>
    <w:p w:rsidR="00666E18" w:rsidRPr="00B45ACD" w:rsidRDefault="00666E18" w:rsidP="00267089">
      <w:pPr>
        <w:pStyle w:val="Lijstalinea"/>
        <w:numPr>
          <w:ilvl w:val="0"/>
          <w:numId w:val="4"/>
        </w:numPr>
        <w:ind w:left="720"/>
        <w:rPr>
          <w:sz w:val="20"/>
          <w:szCs w:val="20"/>
        </w:rPr>
      </w:pPr>
      <w:r w:rsidRPr="00B45ACD">
        <w:rPr>
          <w:sz w:val="20"/>
          <w:szCs w:val="20"/>
        </w:rPr>
        <w:t xml:space="preserve">De </w:t>
      </w:r>
      <w:r w:rsidR="00435CE0" w:rsidRPr="00B45ACD">
        <w:rPr>
          <w:sz w:val="20"/>
          <w:szCs w:val="20"/>
        </w:rPr>
        <w:t xml:space="preserve">betrokkenen </w:t>
      </w:r>
      <w:r w:rsidRPr="00B45ACD">
        <w:rPr>
          <w:sz w:val="20"/>
          <w:szCs w:val="20"/>
        </w:rPr>
        <w:t>moet</w:t>
      </w:r>
      <w:r w:rsidR="00312003" w:rsidRPr="00B45ACD">
        <w:rPr>
          <w:sz w:val="20"/>
          <w:szCs w:val="20"/>
        </w:rPr>
        <w:t>en</w:t>
      </w:r>
      <w:r w:rsidRPr="00B45ACD">
        <w:rPr>
          <w:sz w:val="20"/>
          <w:szCs w:val="20"/>
        </w:rPr>
        <w:t xml:space="preserve"> actief en ondubbelzinnig toestemm</w:t>
      </w:r>
      <w:r w:rsidR="00312003" w:rsidRPr="00B45ACD">
        <w:rPr>
          <w:sz w:val="20"/>
          <w:szCs w:val="20"/>
        </w:rPr>
        <w:t xml:space="preserve">ing geven voor de vastlegging </w:t>
      </w:r>
    </w:p>
    <w:p w:rsidR="00666E18" w:rsidRPr="00B45ACD" w:rsidRDefault="00666E18" w:rsidP="00267089">
      <w:pPr>
        <w:pStyle w:val="Lijstalinea"/>
        <w:numPr>
          <w:ilvl w:val="0"/>
          <w:numId w:val="4"/>
        </w:numPr>
        <w:ind w:left="720"/>
        <w:rPr>
          <w:sz w:val="20"/>
          <w:szCs w:val="20"/>
        </w:rPr>
      </w:pPr>
      <w:r w:rsidRPr="00B45ACD">
        <w:rPr>
          <w:sz w:val="20"/>
          <w:szCs w:val="20"/>
        </w:rPr>
        <w:t xml:space="preserve">Alles wat </w:t>
      </w:r>
      <w:r w:rsidR="00435CE0" w:rsidRPr="00B45ACD">
        <w:rPr>
          <w:sz w:val="20"/>
          <w:szCs w:val="20"/>
        </w:rPr>
        <w:t>SB</w:t>
      </w:r>
      <w:r w:rsidR="003F3347" w:rsidRPr="00B45ACD">
        <w:rPr>
          <w:sz w:val="20"/>
          <w:szCs w:val="20"/>
        </w:rPr>
        <w:t xml:space="preserve">P/NJBB </w:t>
      </w:r>
      <w:r w:rsidRPr="00B45ACD">
        <w:rPr>
          <w:sz w:val="20"/>
          <w:szCs w:val="20"/>
        </w:rPr>
        <w:t xml:space="preserve">doet met persoonsgegevens moet aantoonbaar vastgelegd zijn </w:t>
      </w:r>
    </w:p>
    <w:p w:rsidR="00666E18" w:rsidRPr="00B45ACD" w:rsidRDefault="00435CE0" w:rsidP="00267089">
      <w:pPr>
        <w:pStyle w:val="Lijstalinea"/>
        <w:numPr>
          <w:ilvl w:val="0"/>
          <w:numId w:val="4"/>
        </w:numPr>
        <w:ind w:left="720"/>
        <w:rPr>
          <w:sz w:val="20"/>
          <w:szCs w:val="20"/>
        </w:rPr>
      </w:pPr>
      <w:r w:rsidRPr="00B45ACD">
        <w:rPr>
          <w:sz w:val="20"/>
          <w:szCs w:val="20"/>
        </w:rPr>
        <w:t>SB</w:t>
      </w:r>
      <w:r w:rsidR="00B45ACD">
        <w:rPr>
          <w:sz w:val="20"/>
          <w:szCs w:val="20"/>
        </w:rPr>
        <w:t>P</w:t>
      </w:r>
      <w:r w:rsidRPr="00B45ACD">
        <w:rPr>
          <w:sz w:val="20"/>
          <w:szCs w:val="20"/>
        </w:rPr>
        <w:t xml:space="preserve"> </w:t>
      </w:r>
      <w:r w:rsidR="00666E18" w:rsidRPr="00B45ACD">
        <w:rPr>
          <w:sz w:val="20"/>
          <w:szCs w:val="20"/>
        </w:rPr>
        <w:t>mag alleen gegevens vastleggen en bewaren die</w:t>
      </w:r>
      <w:r w:rsidR="00267089" w:rsidRPr="00B45ACD">
        <w:rPr>
          <w:sz w:val="20"/>
          <w:szCs w:val="20"/>
        </w:rPr>
        <w:t xml:space="preserve"> </w:t>
      </w:r>
      <w:r w:rsidR="00666E18" w:rsidRPr="00B45ACD">
        <w:rPr>
          <w:sz w:val="20"/>
          <w:szCs w:val="20"/>
        </w:rPr>
        <w:t xml:space="preserve">ze </w:t>
      </w:r>
      <w:r w:rsidR="00312003" w:rsidRPr="00B45ACD">
        <w:rPr>
          <w:sz w:val="20"/>
          <w:szCs w:val="20"/>
        </w:rPr>
        <w:t>actief nodig heeft voor de ledenadministratie</w:t>
      </w:r>
    </w:p>
    <w:p w:rsidR="00666E18" w:rsidRPr="00B45ACD" w:rsidRDefault="00666E18" w:rsidP="00267089">
      <w:pPr>
        <w:pStyle w:val="Lijstalinea"/>
        <w:numPr>
          <w:ilvl w:val="0"/>
          <w:numId w:val="4"/>
        </w:numPr>
        <w:ind w:left="720"/>
        <w:rPr>
          <w:sz w:val="20"/>
          <w:szCs w:val="20"/>
        </w:rPr>
      </w:pPr>
      <w:r w:rsidRPr="00B45ACD">
        <w:rPr>
          <w:sz w:val="20"/>
          <w:szCs w:val="20"/>
        </w:rPr>
        <w:t xml:space="preserve">De informatiebeveiliging moet up-to-date zijn én blijven. </w:t>
      </w:r>
    </w:p>
    <w:p w:rsidR="008C0587" w:rsidRPr="00181B1D" w:rsidRDefault="008C0587" w:rsidP="00267089">
      <w:pPr>
        <w:ind w:left="360"/>
        <w:rPr>
          <w:sz w:val="20"/>
          <w:szCs w:val="20"/>
        </w:rPr>
      </w:pPr>
    </w:p>
    <w:p w:rsidR="00985F95" w:rsidRPr="00181B1D" w:rsidRDefault="00985F95" w:rsidP="00985F95">
      <w:pPr>
        <w:rPr>
          <w:sz w:val="20"/>
          <w:szCs w:val="20"/>
        </w:rPr>
      </w:pPr>
      <w:r w:rsidRPr="00181B1D">
        <w:rPr>
          <w:sz w:val="20"/>
          <w:szCs w:val="20"/>
        </w:rPr>
        <w:t xml:space="preserve">Dit beleid vormt de basis waarop alle persoonlijke gegevens die </w:t>
      </w:r>
      <w:r w:rsidR="00435CE0">
        <w:rPr>
          <w:sz w:val="20"/>
          <w:szCs w:val="20"/>
        </w:rPr>
        <w:t xml:space="preserve"> </w:t>
      </w:r>
      <w:r w:rsidR="003F3347" w:rsidRPr="00B45ACD">
        <w:rPr>
          <w:sz w:val="20"/>
          <w:szCs w:val="20"/>
        </w:rPr>
        <w:t xml:space="preserve">SBP/NJBB </w:t>
      </w:r>
      <w:r w:rsidRPr="00181B1D">
        <w:rPr>
          <w:sz w:val="20"/>
          <w:szCs w:val="20"/>
        </w:rPr>
        <w:t xml:space="preserve">van je verzamelt of die je ons verstrekt, door </w:t>
      </w:r>
      <w:r w:rsidR="00435CE0">
        <w:rPr>
          <w:sz w:val="20"/>
          <w:szCs w:val="20"/>
        </w:rPr>
        <w:t>SB</w:t>
      </w:r>
      <w:r w:rsidR="003F3347">
        <w:rPr>
          <w:sz w:val="20"/>
          <w:szCs w:val="20"/>
        </w:rPr>
        <w:t>P</w:t>
      </w:r>
      <w:r w:rsidR="00435CE0">
        <w:rPr>
          <w:sz w:val="20"/>
          <w:szCs w:val="20"/>
        </w:rPr>
        <w:t xml:space="preserve"> </w:t>
      </w:r>
      <w:r w:rsidRPr="00181B1D">
        <w:rPr>
          <w:sz w:val="20"/>
          <w:szCs w:val="20"/>
        </w:rPr>
        <w:t xml:space="preserve">worden verwerkt. Lees het volgende aandachtig door om te weten hoe </w:t>
      </w:r>
      <w:r w:rsidR="00435CE0">
        <w:rPr>
          <w:sz w:val="20"/>
          <w:szCs w:val="20"/>
        </w:rPr>
        <w:t>SB</w:t>
      </w:r>
      <w:r w:rsidR="003F3347">
        <w:rPr>
          <w:sz w:val="20"/>
          <w:szCs w:val="20"/>
        </w:rPr>
        <w:t>P</w:t>
      </w:r>
      <w:r w:rsidR="00435CE0">
        <w:rPr>
          <w:sz w:val="20"/>
          <w:szCs w:val="20"/>
        </w:rPr>
        <w:t xml:space="preserve"> </w:t>
      </w:r>
      <w:r w:rsidRPr="00181B1D">
        <w:rPr>
          <w:sz w:val="20"/>
          <w:szCs w:val="20"/>
        </w:rPr>
        <w:t>met persoonsgegevens omgaat.</w:t>
      </w:r>
    </w:p>
    <w:p w:rsidR="00985F95" w:rsidRPr="00181B1D" w:rsidRDefault="00985F95">
      <w:pPr>
        <w:rPr>
          <w:sz w:val="20"/>
          <w:szCs w:val="20"/>
        </w:rPr>
      </w:pPr>
    </w:p>
    <w:p w:rsidR="00985F95" w:rsidRPr="00181B1D" w:rsidRDefault="00985F95" w:rsidP="00985F95">
      <w:pPr>
        <w:rPr>
          <w:sz w:val="20"/>
          <w:szCs w:val="20"/>
        </w:rPr>
      </w:pPr>
      <w:r w:rsidRPr="00181B1D">
        <w:rPr>
          <w:sz w:val="20"/>
          <w:szCs w:val="20"/>
        </w:rPr>
        <w:t xml:space="preserve">De term 'Persoonsgegevens' verwijst naar informatie over jou persoonlijk, (naam, adres, telefoonnummer, e-mail, enz.). Houd er rekening mee dat als gevolg van zowel wijzigingen in de wet als de steeds veranderende aard van technologie ons </w:t>
      </w:r>
      <w:r w:rsidR="00435CE0" w:rsidRPr="00181B1D">
        <w:rPr>
          <w:sz w:val="20"/>
          <w:szCs w:val="20"/>
        </w:rPr>
        <w:t>privacy beleid</w:t>
      </w:r>
      <w:r w:rsidRPr="00181B1D">
        <w:rPr>
          <w:sz w:val="20"/>
          <w:szCs w:val="20"/>
        </w:rPr>
        <w:t xml:space="preserve"> onderhevig is aan wijzigingen. Telkens wanneer een wijziging plaatsvindt, werken we onze Privacyverklaring bij om je op de hoogte te houden van de wijzigingen. </w:t>
      </w:r>
      <w:r w:rsidR="002E1316">
        <w:rPr>
          <w:sz w:val="20"/>
          <w:szCs w:val="20"/>
        </w:rPr>
        <w:t xml:space="preserve">De </w:t>
      </w:r>
      <w:proofErr w:type="spellStart"/>
      <w:r w:rsidR="002E1316">
        <w:rPr>
          <w:sz w:val="20"/>
          <w:szCs w:val="20"/>
        </w:rPr>
        <w:t>pricacy</w:t>
      </w:r>
      <w:proofErr w:type="spellEnd"/>
      <w:r w:rsidR="002E1316">
        <w:rPr>
          <w:sz w:val="20"/>
          <w:szCs w:val="20"/>
        </w:rPr>
        <w:t xml:space="preserve">-verklaring staat ook op </w:t>
      </w:r>
      <w:hyperlink r:id="rId9" w:history="1">
        <w:r w:rsidR="002E1316" w:rsidRPr="00FA1C04">
          <w:rPr>
            <w:rStyle w:val="Hyperlink"/>
            <w:sz w:val="20"/>
            <w:szCs w:val="20"/>
          </w:rPr>
          <w:t>www.sportingbadhoevedorp.nl</w:t>
        </w:r>
      </w:hyperlink>
      <w:r w:rsidR="002E1316">
        <w:rPr>
          <w:sz w:val="20"/>
          <w:szCs w:val="20"/>
        </w:rPr>
        <w:t xml:space="preserve">. </w:t>
      </w:r>
      <w:r w:rsidRPr="00181B1D">
        <w:rPr>
          <w:sz w:val="20"/>
          <w:szCs w:val="20"/>
        </w:rPr>
        <w:t>We raden je dus aan deze pagina regelmatig te bekijken.</w:t>
      </w:r>
    </w:p>
    <w:p w:rsidR="00985F95" w:rsidRPr="00181B1D" w:rsidRDefault="00985F95">
      <w:pPr>
        <w:rPr>
          <w:sz w:val="20"/>
          <w:szCs w:val="20"/>
        </w:rPr>
      </w:pPr>
    </w:p>
    <w:p w:rsidR="00181B1D" w:rsidRDefault="00985F95" w:rsidP="00181B1D">
      <w:pPr>
        <w:rPr>
          <w:sz w:val="20"/>
          <w:szCs w:val="20"/>
        </w:rPr>
      </w:pPr>
      <w:r w:rsidRPr="00181B1D">
        <w:rPr>
          <w:sz w:val="20"/>
          <w:szCs w:val="20"/>
        </w:rPr>
        <w:t>Deze verklaring is van toepassing op het verzamelen en, meer in het algemeen, het verwerken van persoonsgegev</w:t>
      </w:r>
      <w:r w:rsidR="00C8296A" w:rsidRPr="00181B1D">
        <w:rPr>
          <w:sz w:val="20"/>
          <w:szCs w:val="20"/>
        </w:rPr>
        <w:t xml:space="preserve">ens voor het voornaamste doel, </w:t>
      </w:r>
      <w:r w:rsidRPr="00181B1D">
        <w:rPr>
          <w:sz w:val="20"/>
          <w:szCs w:val="20"/>
        </w:rPr>
        <w:t>het administratief verwerken van de ledenadministratie</w:t>
      </w:r>
      <w:r w:rsidR="00F85267">
        <w:rPr>
          <w:sz w:val="20"/>
          <w:szCs w:val="20"/>
        </w:rPr>
        <w:t>, het indelen van wedstrijdteams en</w:t>
      </w:r>
      <w:r w:rsidR="00435CE0">
        <w:rPr>
          <w:sz w:val="20"/>
          <w:szCs w:val="20"/>
        </w:rPr>
        <w:t xml:space="preserve"> het publiceren van</w:t>
      </w:r>
      <w:r w:rsidR="00D8541D">
        <w:rPr>
          <w:sz w:val="20"/>
          <w:szCs w:val="20"/>
        </w:rPr>
        <w:t xml:space="preserve"> wedstrijd- en evenem</w:t>
      </w:r>
      <w:r w:rsidR="00FB6446">
        <w:rPr>
          <w:sz w:val="20"/>
          <w:szCs w:val="20"/>
        </w:rPr>
        <w:t>en</w:t>
      </w:r>
      <w:r w:rsidR="00D8541D">
        <w:rPr>
          <w:sz w:val="20"/>
          <w:szCs w:val="20"/>
        </w:rPr>
        <w:t>ten</w:t>
      </w:r>
      <w:r w:rsidR="00435CE0">
        <w:rPr>
          <w:sz w:val="20"/>
          <w:szCs w:val="20"/>
        </w:rPr>
        <w:t xml:space="preserve"> foto’s op de website</w:t>
      </w:r>
      <w:r w:rsidR="003F3347">
        <w:rPr>
          <w:sz w:val="20"/>
          <w:szCs w:val="20"/>
        </w:rPr>
        <w:t xml:space="preserve">, Nieuwsbrief </w:t>
      </w:r>
      <w:r w:rsidR="00435CE0">
        <w:rPr>
          <w:sz w:val="20"/>
          <w:szCs w:val="20"/>
        </w:rPr>
        <w:t>en facebook account van SB</w:t>
      </w:r>
      <w:r w:rsidR="003F3347">
        <w:rPr>
          <w:sz w:val="20"/>
          <w:szCs w:val="20"/>
        </w:rPr>
        <w:t>P</w:t>
      </w:r>
      <w:r w:rsidR="00435CE0">
        <w:rPr>
          <w:sz w:val="20"/>
          <w:szCs w:val="20"/>
        </w:rPr>
        <w:t xml:space="preserve">. </w:t>
      </w:r>
    </w:p>
    <w:p w:rsidR="00181B1D" w:rsidRDefault="00181B1D" w:rsidP="00181B1D">
      <w:pPr>
        <w:rPr>
          <w:sz w:val="20"/>
          <w:szCs w:val="20"/>
        </w:rPr>
      </w:pPr>
    </w:p>
    <w:p w:rsidR="00181B1D" w:rsidRPr="00181B1D" w:rsidRDefault="00181B1D" w:rsidP="00181B1D">
      <w:pPr>
        <w:rPr>
          <w:sz w:val="20"/>
          <w:szCs w:val="20"/>
        </w:rPr>
      </w:pPr>
      <w:r w:rsidRPr="00181B1D">
        <w:rPr>
          <w:sz w:val="20"/>
          <w:szCs w:val="20"/>
        </w:rPr>
        <w:t xml:space="preserve">Deze informatie zal terug te vinden zijn op de </w:t>
      </w:r>
      <w:r w:rsidR="00435CE0">
        <w:rPr>
          <w:sz w:val="20"/>
          <w:szCs w:val="20"/>
        </w:rPr>
        <w:t>SB</w:t>
      </w:r>
      <w:r w:rsidR="003F3347">
        <w:rPr>
          <w:sz w:val="20"/>
          <w:szCs w:val="20"/>
        </w:rPr>
        <w:t>P</w:t>
      </w:r>
      <w:r w:rsidR="005727F3">
        <w:rPr>
          <w:sz w:val="20"/>
          <w:szCs w:val="20"/>
        </w:rPr>
        <w:t>-</w:t>
      </w:r>
      <w:r w:rsidR="00435CE0">
        <w:rPr>
          <w:sz w:val="20"/>
          <w:szCs w:val="20"/>
        </w:rPr>
        <w:t xml:space="preserve"> en </w:t>
      </w:r>
      <w:r w:rsidR="003F3347">
        <w:rPr>
          <w:sz w:val="20"/>
          <w:szCs w:val="20"/>
        </w:rPr>
        <w:t>NJBB-</w:t>
      </w:r>
      <w:r w:rsidR="005727F3">
        <w:rPr>
          <w:sz w:val="20"/>
          <w:szCs w:val="20"/>
        </w:rPr>
        <w:t>website</w:t>
      </w:r>
      <w:r w:rsidR="00435CE0">
        <w:rPr>
          <w:sz w:val="20"/>
          <w:szCs w:val="20"/>
        </w:rPr>
        <w:t>.</w:t>
      </w:r>
    </w:p>
    <w:p w:rsidR="00181B1D" w:rsidRDefault="00181B1D" w:rsidP="00181B1D">
      <w:pPr>
        <w:rPr>
          <w:sz w:val="20"/>
          <w:szCs w:val="20"/>
        </w:rPr>
      </w:pPr>
    </w:p>
    <w:p w:rsidR="00991037" w:rsidRPr="00181B1D" w:rsidRDefault="00991037" w:rsidP="00181B1D">
      <w:pPr>
        <w:rPr>
          <w:sz w:val="20"/>
          <w:szCs w:val="20"/>
        </w:rPr>
      </w:pPr>
      <w:r>
        <w:rPr>
          <w:sz w:val="20"/>
          <w:szCs w:val="20"/>
        </w:rPr>
        <w:t xml:space="preserve">Ondertekening van deze verklaring zal vanaf heden een onderdeel zijn van de formulieren die bij aangaan van een lidmaatschap bij </w:t>
      </w:r>
      <w:r w:rsidR="003F3347" w:rsidRPr="00B45ACD">
        <w:rPr>
          <w:sz w:val="20"/>
          <w:szCs w:val="20"/>
        </w:rPr>
        <w:t xml:space="preserve">SBP/NJBB </w:t>
      </w:r>
      <w:r>
        <w:rPr>
          <w:sz w:val="20"/>
          <w:szCs w:val="20"/>
        </w:rPr>
        <w:t>worden aangeboden.</w:t>
      </w:r>
    </w:p>
    <w:p w:rsidR="00181B1D" w:rsidRPr="00181B1D" w:rsidRDefault="00181B1D">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2D0814" w:rsidRDefault="002D0814">
      <w:pPr>
        <w:rPr>
          <w:sz w:val="20"/>
          <w:szCs w:val="20"/>
        </w:rPr>
      </w:pPr>
    </w:p>
    <w:p w:rsidR="008C0587" w:rsidRPr="00181B1D" w:rsidRDefault="008C0587">
      <w:pPr>
        <w:rPr>
          <w:sz w:val="20"/>
          <w:szCs w:val="20"/>
        </w:rPr>
      </w:pPr>
      <w:r w:rsidRPr="00181B1D">
        <w:rPr>
          <w:sz w:val="20"/>
          <w:szCs w:val="20"/>
        </w:rPr>
        <w:t xml:space="preserve">Onderstaand een overzicht van de manier waarop deze gegevens </w:t>
      </w:r>
      <w:r w:rsidR="00666E18" w:rsidRPr="00181B1D">
        <w:rPr>
          <w:sz w:val="20"/>
          <w:szCs w:val="20"/>
        </w:rPr>
        <w:t>door</w:t>
      </w:r>
      <w:r w:rsidR="005727F3">
        <w:rPr>
          <w:sz w:val="20"/>
          <w:szCs w:val="20"/>
        </w:rPr>
        <w:t xml:space="preserve"> </w:t>
      </w:r>
      <w:r w:rsidR="003F3347" w:rsidRPr="00B45ACD">
        <w:rPr>
          <w:sz w:val="20"/>
          <w:szCs w:val="20"/>
        </w:rPr>
        <w:t xml:space="preserve">SBP/NJBB </w:t>
      </w:r>
      <w:r w:rsidRPr="00181B1D">
        <w:rPr>
          <w:sz w:val="20"/>
          <w:szCs w:val="20"/>
        </w:rPr>
        <w:t xml:space="preserve">worden </w:t>
      </w:r>
      <w:r w:rsidR="00312003" w:rsidRPr="00181B1D">
        <w:rPr>
          <w:sz w:val="20"/>
          <w:szCs w:val="20"/>
        </w:rPr>
        <w:t>verkregen</w:t>
      </w:r>
      <w:r w:rsidRPr="00181B1D">
        <w:rPr>
          <w:sz w:val="20"/>
          <w:szCs w:val="20"/>
        </w:rPr>
        <w:t xml:space="preserve"> en gebruikt.</w:t>
      </w:r>
    </w:p>
    <w:p w:rsidR="008C0587" w:rsidRDefault="008C0587">
      <w:pPr>
        <w:rPr>
          <w:sz w:val="20"/>
          <w:szCs w:val="20"/>
        </w:rPr>
      </w:pPr>
    </w:p>
    <w:p w:rsidR="00181B1D" w:rsidRDefault="00181B1D">
      <w:pPr>
        <w:rPr>
          <w:b/>
          <w:sz w:val="20"/>
          <w:szCs w:val="20"/>
        </w:rPr>
      </w:pPr>
    </w:p>
    <w:p w:rsidR="0034768C" w:rsidRPr="00181B1D" w:rsidRDefault="0034768C">
      <w:pPr>
        <w:rPr>
          <w:b/>
          <w:sz w:val="20"/>
          <w:szCs w:val="20"/>
        </w:rPr>
      </w:pPr>
      <w:r w:rsidRPr="00181B1D">
        <w:rPr>
          <w:b/>
          <w:sz w:val="20"/>
          <w:szCs w:val="20"/>
        </w:rPr>
        <w:t>A.    Verzameling en gebruik van persoonsgegevens.</w:t>
      </w:r>
    </w:p>
    <w:p w:rsidR="0034768C" w:rsidRPr="00181B1D" w:rsidRDefault="0034768C">
      <w:pPr>
        <w:rPr>
          <w:sz w:val="20"/>
          <w:szCs w:val="20"/>
        </w:rPr>
      </w:pPr>
    </w:p>
    <w:p w:rsidR="008C0587" w:rsidRPr="00181B1D" w:rsidRDefault="008C0587" w:rsidP="008C0587">
      <w:pPr>
        <w:pStyle w:val="Lijstalinea"/>
        <w:numPr>
          <w:ilvl w:val="0"/>
          <w:numId w:val="2"/>
        </w:numPr>
        <w:rPr>
          <w:sz w:val="20"/>
          <w:szCs w:val="20"/>
        </w:rPr>
      </w:pPr>
      <w:r w:rsidRPr="00181B1D">
        <w:rPr>
          <w:sz w:val="20"/>
          <w:szCs w:val="20"/>
        </w:rPr>
        <w:t xml:space="preserve">Een verzoek tot lidmaatschap van </w:t>
      </w:r>
      <w:r w:rsidR="005727F3">
        <w:rPr>
          <w:sz w:val="20"/>
          <w:szCs w:val="20"/>
        </w:rPr>
        <w:t>SB</w:t>
      </w:r>
      <w:r w:rsidR="003F3347">
        <w:rPr>
          <w:sz w:val="20"/>
          <w:szCs w:val="20"/>
        </w:rPr>
        <w:t>P</w:t>
      </w:r>
      <w:r w:rsidR="005727F3">
        <w:rPr>
          <w:sz w:val="20"/>
          <w:szCs w:val="20"/>
        </w:rPr>
        <w:t xml:space="preserve"> </w:t>
      </w:r>
      <w:r w:rsidRPr="00181B1D">
        <w:rPr>
          <w:sz w:val="20"/>
          <w:szCs w:val="20"/>
        </w:rPr>
        <w:t xml:space="preserve">kan worden gedaan via </w:t>
      </w:r>
      <w:r w:rsidR="00C8296A" w:rsidRPr="00181B1D">
        <w:rPr>
          <w:sz w:val="20"/>
          <w:szCs w:val="20"/>
        </w:rPr>
        <w:t xml:space="preserve">een </w:t>
      </w:r>
      <w:r w:rsidR="005727F3">
        <w:rPr>
          <w:sz w:val="20"/>
          <w:szCs w:val="20"/>
        </w:rPr>
        <w:t>inschrijf</w:t>
      </w:r>
      <w:r w:rsidR="00C8296A" w:rsidRPr="00181B1D">
        <w:rPr>
          <w:sz w:val="20"/>
          <w:szCs w:val="20"/>
        </w:rPr>
        <w:t>formulier</w:t>
      </w:r>
      <w:r w:rsidR="00792CCC" w:rsidRPr="00181B1D">
        <w:rPr>
          <w:sz w:val="20"/>
          <w:szCs w:val="20"/>
        </w:rPr>
        <w:t>.</w:t>
      </w:r>
      <w:r w:rsidRPr="00181B1D">
        <w:rPr>
          <w:sz w:val="20"/>
          <w:szCs w:val="20"/>
        </w:rPr>
        <w:t xml:space="preserve"> </w:t>
      </w:r>
      <w:r w:rsidR="005727F3">
        <w:rPr>
          <w:sz w:val="20"/>
          <w:szCs w:val="20"/>
        </w:rPr>
        <w:t xml:space="preserve">Hier </w:t>
      </w:r>
      <w:r w:rsidRPr="00181B1D">
        <w:rPr>
          <w:sz w:val="20"/>
          <w:szCs w:val="20"/>
        </w:rPr>
        <w:t xml:space="preserve">wordt </w:t>
      </w:r>
      <w:r w:rsidR="00C8296A" w:rsidRPr="00181B1D">
        <w:rPr>
          <w:sz w:val="20"/>
          <w:szCs w:val="20"/>
        </w:rPr>
        <w:t xml:space="preserve">o.a. </w:t>
      </w:r>
      <w:r w:rsidRPr="00181B1D">
        <w:rPr>
          <w:sz w:val="20"/>
          <w:szCs w:val="20"/>
        </w:rPr>
        <w:t xml:space="preserve">naam, </w:t>
      </w:r>
      <w:r w:rsidR="003F3347">
        <w:rPr>
          <w:sz w:val="20"/>
          <w:szCs w:val="20"/>
        </w:rPr>
        <w:t xml:space="preserve">adres, </w:t>
      </w:r>
      <w:r w:rsidRPr="00181B1D">
        <w:rPr>
          <w:sz w:val="20"/>
          <w:szCs w:val="20"/>
        </w:rPr>
        <w:t>email en mobiel</w:t>
      </w:r>
      <w:r w:rsidR="00FB6446">
        <w:rPr>
          <w:sz w:val="20"/>
          <w:szCs w:val="20"/>
        </w:rPr>
        <w:t xml:space="preserve"> tel.</w:t>
      </w:r>
      <w:r w:rsidRPr="00181B1D">
        <w:rPr>
          <w:sz w:val="20"/>
          <w:szCs w:val="20"/>
        </w:rPr>
        <w:t xml:space="preserve">nr gevraagd. </w:t>
      </w:r>
    </w:p>
    <w:p w:rsidR="00792CCC" w:rsidRPr="00181B1D" w:rsidRDefault="00792CCC" w:rsidP="00792CCC">
      <w:pPr>
        <w:pStyle w:val="Lijstalinea"/>
        <w:numPr>
          <w:ilvl w:val="0"/>
          <w:numId w:val="3"/>
        </w:numPr>
        <w:rPr>
          <w:sz w:val="20"/>
          <w:szCs w:val="20"/>
        </w:rPr>
      </w:pPr>
      <w:r w:rsidRPr="00181B1D">
        <w:rPr>
          <w:sz w:val="20"/>
          <w:szCs w:val="20"/>
        </w:rPr>
        <w:t>Deze gegevens zijn</w:t>
      </w:r>
      <w:r w:rsidR="005727F3">
        <w:rPr>
          <w:sz w:val="20"/>
          <w:szCs w:val="20"/>
        </w:rPr>
        <w:t xml:space="preserve"> o.a.</w:t>
      </w:r>
      <w:r w:rsidRPr="00181B1D">
        <w:rPr>
          <w:sz w:val="20"/>
          <w:szCs w:val="20"/>
        </w:rPr>
        <w:t xml:space="preserve"> van belang om contact op te </w:t>
      </w:r>
      <w:r w:rsidR="00C8296A" w:rsidRPr="00181B1D">
        <w:rPr>
          <w:sz w:val="20"/>
          <w:szCs w:val="20"/>
        </w:rPr>
        <w:t xml:space="preserve">kunnen </w:t>
      </w:r>
      <w:r w:rsidRPr="00181B1D">
        <w:rPr>
          <w:sz w:val="20"/>
          <w:szCs w:val="20"/>
        </w:rPr>
        <w:t xml:space="preserve">nemen </w:t>
      </w:r>
      <w:r w:rsidR="00B67011">
        <w:rPr>
          <w:sz w:val="20"/>
          <w:szCs w:val="20"/>
        </w:rPr>
        <w:t>om</w:t>
      </w:r>
      <w:r w:rsidR="005727F3">
        <w:rPr>
          <w:sz w:val="20"/>
          <w:szCs w:val="20"/>
        </w:rPr>
        <w:t xml:space="preserve"> </w:t>
      </w:r>
      <w:r w:rsidR="003F3347">
        <w:rPr>
          <w:sz w:val="20"/>
          <w:szCs w:val="20"/>
        </w:rPr>
        <w:t>speel</w:t>
      </w:r>
      <w:r w:rsidR="005727F3">
        <w:rPr>
          <w:sz w:val="20"/>
          <w:szCs w:val="20"/>
        </w:rPr>
        <w:t>-</w:t>
      </w:r>
      <w:r w:rsidR="003F3347">
        <w:rPr>
          <w:sz w:val="20"/>
          <w:szCs w:val="20"/>
        </w:rPr>
        <w:t xml:space="preserve">, </w:t>
      </w:r>
      <w:r w:rsidR="0076692D">
        <w:rPr>
          <w:sz w:val="20"/>
          <w:szCs w:val="20"/>
        </w:rPr>
        <w:t xml:space="preserve">toernooi- </w:t>
      </w:r>
      <w:r w:rsidR="00B67011">
        <w:rPr>
          <w:sz w:val="20"/>
          <w:szCs w:val="20"/>
        </w:rPr>
        <w:t xml:space="preserve">, club- </w:t>
      </w:r>
      <w:r w:rsidR="005727F3">
        <w:rPr>
          <w:sz w:val="20"/>
          <w:szCs w:val="20"/>
        </w:rPr>
        <w:t>en wedstrijdinformatie te delen</w:t>
      </w:r>
    </w:p>
    <w:p w:rsidR="008C0587" w:rsidRPr="00181B1D" w:rsidRDefault="008C0587" w:rsidP="008C0587">
      <w:pPr>
        <w:pStyle w:val="Lijstalinea"/>
        <w:numPr>
          <w:ilvl w:val="0"/>
          <w:numId w:val="3"/>
        </w:numPr>
        <w:rPr>
          <w:sz w:val="20"/>
          <w:szCs w:val="20"/>
        </w:rPr>
      </w:pPr>
      <w:r w:rsidRPr="00181B1D">
        <w:rPr>
          <w:sz w:val="20"/>
          <w:szCs w:val="20"/>
        </w:rPr>
        <w:t>Indien geen lidmaatschap wordt verkregen zullen deze gegevens direct worden verwijderd.</w:t>
      </w:r>
    </w:p>
    <w:p w:rsidR="00C8296A" w:rsidRPr="00181B1D" w:rsidRDefault="00C8296A" w:rsidP="00C8296A">
      <w:pPr>
        <w:ind w:left="360"/>
        <w:rPr>
          <w:sz w:val="20"/>
          <w:szCs w:val="20"/>
        </w:rPr>
      </w:pPr>
    </w:p>
    <w:p w:rsidR="00792CCC" w:rsidRDefault="004257AA" w:rsidP="00792CCC">
      <w:pPr>
        <w:pStyle w:val="Lijstalinea"/>
        <w:numPr>
          <w:ilvl w:val="0"/>
          <w:numId w:val="2"/>
        </w:numPr>
        <w:rPr>
          <w:sz w:val="20"/>
          <w:szCs w:val="20"/>
        </w:rPr>
      </w:pPr>
      <w:r w:rsidRPr="00181B1D">
        <w:rPr>
          <w:sz w:val="20"/>
          <w:szCs w:val="20"/>
        </w:rPr>
        <w:t xml:space="preserve">Voor lidmaatschap van </w:t>
      </w:r>
      <w:r w:rsidR="0076692D" w:rsidRPr="00B45ACD">
        <w:rPr>
          <w:sz w:val="20"/>
          <w:szCs w:val="20"/>
        </w:rPr>
        <w:t>SBP/NJBB</w:t>
      </w:r>
      <w:r w:rsidR="005727F3">
        <w:rPr>
          <w:sz w:val="20"/>
          <w:szCs w:val="20"/>
        </w:rPr>
        <w:t xml:space="preserve"> </w:t>
      </w:r>
      <w:r w:rsidR="00312003" w:rsidRPr="00181B1D">
        <w:rPr>
          <w:sz w:val="20"/>
          <w:szCs w:val="20"/>
        </w:rPr>
        <w:t>worden persoons</w:t>
      </w:r>
      <w:r w:rsidR="00792CCC" w:rsidRPr="00181B1D">
        <w:rPr>
          <w:sz w:val="20"/>
          <w:szCs w:val="20"/>
        </w:rPr>
        <w:t>gegevens vastgelegd</w:t>
      </w:r>
      <w:r w:rsidRPr="00181B1D">
        <w:rPr>
          <w:sz w:val="20"/>
          <w:szCs w:val="20"/>
        </w:rPr>
        <w:t>:</w:t>
      </w:r>
      <w:r w:rsidR="00792CCC" w:rsidRPr="00181B1D">
        <w:rPr>
          <w:sz w:val="20"/>
          <w:szCs w:val="20"/>
        </w:rPr>
        <w:t xml:space="preserve"> </w:t>
      </w:r>
      <w:r w:rsidR="005727F3">
        <w:rPr>
          <w:sz w:val="20"/>
          <w:szCs w:val="20"/>
        </w:rPr>
        <w:t>n</w:t>
      </w:r>
      <w:r w:rsidRPr="00181B1D">
        <w:rPr>
          <w:sz w:val="20"/>
          <w:szCs w:val="20"/>
        </w:rPr>
        <w:t>aa</w:t>
      </w:r>
      <w:r w:rsidR="00792CCC" w:rsidRPr="00181B1D">
        <w:rPr>
          <w:sz w:val="20"/>
          <w:szCs w:val="20"/>
        </w:rPr>
        <w:t>m</w:t>
      </w:r>
      <w:r w:rsidRPr="00181B1D">
        <w:rPr>
          <w:sz w:val="20"/>
          <w:szCs w:val="20"/>
        </w:rPr>
        <w:t>, adres, postcode, woonplaats</w:t>
      </w:r>
      <w:r w:rsidR="00792CCC" w:rsidRPr="00181B1D">
        <w:rPr>
          <w:sz w:val="20"/>
          <w:szCs w:val="20"/>
        </w:rPr>
        <w:t>,</w:t>
      </w:r>
      <w:r w:rsidR="00792CCC" w:rsidRPr="00B67011">
        <w:rPr>
          <w:color w:val="FF0000"/>
          <w:sz w:val="20"/>
          <w:szCs w:val="20"/>
        </w:rPr>
        <w:t xml:space="preserve"> </w:t>
      </w:r>
      <w:r w:rsidR="005727F3" w:rsidRPr="00181B1D">
        <w:rPr>
          <w:sz w:val="20"/>
          <w:szCs w:val="20"/>
        </w:rPr>
        <w:t>geboortedatum</w:t>
      </w:r>
      <w:r w:rsidR="00C8296A" w:rsidRPr="00181B1D">
        <w:rPr>
          <w:sz w:val="20"/>
          <w:szCs w:val="20"/>
        </w:rPr>
        <w:t>, emailadres</w:t>
      </w:r>
      <w:r w:rsidR="002E1316">
        <w:rPr>
          <w:sz w:val="20"/>
          <w:szCs w:val="20"/>
        </w:rPr>
        <w:t xml:space="preserve"> en </w:t>
      </w:r>
      <w:r w:rsidR="00C8296A" w:rsidRPr="00181B1D">
        <w:rPr>
          <w:sz w:val="20"/>
          <w:szCs w:val="20"/>
        </w:rPr>
        <w:t>telefoonnummer</w:t>
      </w:r>
      <w:r w:rsidR="002D0814">
        <w:rPr>
          <w:sz w:val="20"/>
          <w:szCs w:val="20"/>
        </w:rPr>
        <w:t>. Deze gegevens worden (ook) verstrekt aan de NJBB omdat bij een lidmaatschap bij SBP men ook direct lid wordt bij NJBB. NJBB heeft een eigen priv</w:t>
      </w:r>
      <w:r w:rsidR="00B67011">
        <w:rPr>
          <w:sz w:val="20"/>
          <w:szCs w:val="20"/>
        </w:rPr>
        <w:t>a</w:t>
      </w:r>
      <w:r w:rsidR="002D0814">
        <w:rPr>
          <w:sz w:val="20"/>
          <w:szCs w:val="20"/>
        </w:rPr>
        <w:t>cy-regelement. Deze is terug te vinden op de site van de NJBB</w:t>
      </w:r>
    </w:p>
    <w:p w:rsidR="002D0814" w:rsidRDefault="002D0814" w:rsidP="00792CCC">
      <w:pPr>
        <w:pStyle w:val="Lijstalinea"/>
        <w:numPr>
          <w:ilvl w:val="0"/>
          <w:numId w:val="2"/>
        </w:numPr>
        <w:rPr>
          <w:sz w:val="20"/>
          <w:szCs w:val="20"/>
        </w:rPr>
      </w:pPr>
    </w:p>
    <w:p w:rsidR="0005480A" w:rsidRPr="00181B1D" w:rsidRDefault="0005480A" w:rsidP="0005480A">
      <w:pPr>
        <w:pStyle w:val="Lijstalinea"/>
        <w:ind w:left="360"/>
        <w:rPr>
          <w:sz w:val="20"/>
          <w:szCs w:val="20"/>
        </w:rPr>
      </w:pPr>
      <w:r>
        <w:rPr>
          <w:sz w:val="20"/>
          <w:szCs w:val="20"/>
        </w:rPr>
        <w:t xml:space="preserve">De gegevens worden verwerkt </w:t>
      </w:r>
      <w:r w:rsidR="0076692D">
        <w:rPr>
          <w:sz w:val="20"/>
          <w:szCs w:val="20"/>
        </w:rPr>
        <w:t>in de ledenadministratie</w:t>
      </w:r>
      <w:r w:rsidR="002D0814">
        <w:rPr>
          <w:sz w:val="20"/>
          <w:szCs w:val="20"/>
        </w:rPr>
        <w:t xml:space="preserve"> bij SBP</w:t>
      </w:r>
    </w:p>
    <w:p w:rsidR="00792CCC" w:rsidRPr="00181B1D" w:rsidRDefault="00792CCC" w:rsidP="00792CCC">
      <w:pPr>
        <w:pStyle w:val="Lijstalinea"/>
        <w:numPr>
          <w:ilvl w:val="0"/>
          <w:numId w:val="3"/>
        </w:numPr>
        <w:rPr>
          <w:sz w:val="20"/>
          <w:szCs w:val="20"/>
        </w:rPr>
      </w:pPr>
      <w:r w:rsidRPr="00181B1D">
        <w:rPr>
          <w:sz w:val="20"/>
          <w:szCs w:val="20"/>
        </w:rPr>
        <w:t xml:space="preserve">Deze gegevens zijn van belang voor het </w:t>
      </w:r>
      <w:r w:rsidR="00312003" w:rsidRPr="00181B1D">
        <w:rPr>
          <w:sz w:val="20"/>
          <w:szCs w:val="20"/>
        </w:rPr>
        <w:t>bijhouden</w:t>
      </w:r>
      <w:r w:rsidRPr="00181B1D">
        <w:rPr>
          <w:sz w:val="20"/>
          <w:szCs w:val="20"/>
        </w:rPr>
        <w:t xml:space="preserve"> van </w:t>
      </w:r>
      <w:r w:rsidR="00312003" w:rsidRPr="00181B1D">
        <w:rPr>
          <w:sz w:val="20"/>
          <w:szCs w:val="20"/>
        </w:rPr>
        <w:t>de ledenadministratie</w:t>
      </w:r>
      <w:r w:rsidRPr="00181B1D">
        <w:rPr>
          <w:sz w:val="20"/>
          <w:szCs w:val="20"/>
        </w:rPr>
        <w:t xml:space="preserve"> en </w:t>
      </w:r>
      <w:r w:rsidR="00312003" w:rsidRPr="00181B1D">
        <w:rPr>
          <w:sz w:val="20"/>
          <w:szCs w:val="20"/>
        </w:rPr>
        <w:t xml:space="preserve">voor </w:t>
      </w:r>
      <w:r w:rsidRPr="00181B1D">
        <w:rPr>
          <w:sz w:val="20"/>
          <w:szCs w:val="20"/>
        </w:rPr>
        <w:t>toezending van informatie vanuit de organisatie naar de leden.</w:t>
      </w:r>
    </w:p>
    <w:p w:rsidR="00792CCC" w:rsidRPr="00181B1D" w:rsidRDefault="00792CCC" w:rsidP="00792CCC">
      <w:pPr>
        <w:pStyle w:val="Lijstalinea"/>
        <w:numPr>
          <w:ilvl w:val="0"/>
          <w:numId w:val="3"/>
        </w:numPr>
        <w:rPr>
          <w:sz w:val="20"/>
          <w:szCs w:val="20"/>
        </w:rPr>
      </w:pPr>
      <w:r w:rsidRPr="00181B1D">
        <w:rPr>
          <w:sz w:val="20"/>
          <w:szCs w:val="20"/>
        </w:rPr>
        <w:t>De</w:t>
      </w:r>
      <w:r w:rsidR="00C8296A" w:rsidRPr="00181B1D">
        <w:rPr>
          <w:sz w:val="20"/>
          <w:szCs w:val="20"/>
        </w:rPr>
        <w:t xml:space="preserve">ze gegevens worden bijgehouden </w:t>
      </w:r>
      <w:r w:rsidRPr="00181B1D">
        <w:rPr>
          <w:sz w:val="20"/>
          <w:szCs w:val="20"/>
        </w:rPr>
        <w:t xml:space="preserve">in een ledenlijst. Deze ledenlijst is toegankelijk voor de </w:t>
      </w:r>
      <w:r w:rsidR="00A85CA7" w:rsidRPr="00181B1D">
        <w:rPr>
          <w:sz w:val="20"/>
          <w:szCs w:val="20"/>
        </w:rPr>
        <w:t>volgende bestuursleden:</w:t>
      </w:r>
      <w:r w:rsidR="005727F3">
        <w:rPr>
          <w:sz w:val="20"/>
          <w:szCs w:val="20"/>
        </w:rPr>
        <w:t xml:space="preserve"> voorzitter</w:t>
      </w:r>
      <w:r w:rsidR="00A85CA7" w:rsidRPr="00181B1D">
        <w:rPr>
          <w:sz w:val="20"/>
          <w:szCs w:val="20"/>
        </w:rPr>
        <w:t xml:space="preserve">, financiën en </w:t>
      </w:r>
      <w:r w:rsidR="00C8296A" w:rsidRPr="00181B1D">
        <w:rPr>
          <w:sz w:val="20"/>
          <w:szCs w:val="20"/>
        </w:rPr>
        <w:t>secretariaat</w:t>
      </w:r>
      <w:r w:rsidR="00FB6446">
        <w:rPr>
          <w:sz w:val="20"/>
          <w:szCs w:val="20"/>
        </w:rPr>
        <w:t xml:space="preserve"> (o.a. ledenadministratie)</w:t>
      </w:r>
      <w:r w:rsidR="00A85CA7" w:rsidRPr="00181B1D">
        <w:rPr>
          <w:sz w:val="20"/>
          <w:szCs w:val="20"/>
        </w:rPr>
        <w:t xml:space="preserve">. </w:t>
      </w:r>
    </w:p>
    <w:p w:rsidR="00A85CA7" w:rsidRPr="00181B1D" w:rsidRDefault="00A85CA7" w:rsidP="00A85CA7">
      <w:pPr>
        <w:pStyle w:val="Lijstalinea"/>
        <w:numPr>
          <w:ilvl w:val="0"/>
          <w:numId w:val="3"/>
        </w:numPr>
        <w:rPr>
          <w:sz w:val="20"/>
          <w:szCs w:val="20"/>
        </w:rPr>
      </w:pPr>
      <w:r w:rsidRPr="00181B1D">
        <w:rPr>
          <w:sz w:val="20"/>
          <w:szCs w:val="20"/>
        </w:rPr>
        <w:t xml:space="preserve">Indien het lidmaatschap wordt opgezegd zullen deze gegevens aan het eind van </w:t>
      </w:r>
      <w:r w:rsidR="000C6BD1" w:rsidRPr="00181B1D">
        <w:rPr>
          <w:sz w:val="20"/>
          <w:szCs w:val="20"/>
        </w:rPr>
        <w:t>de verjaringsperiode (3 j</w:t>
      </w:r>
      <w:r w:rsidR="002E1316">
        <w:rPr>
          <w:sz w:val="20"/>
          <w:szCs w:val="20"/>
        </w:rPr>
        <w:t>aa</w:t>
      </w:r>
      <w:r w:rsidR="000C6BD1" w:rsidRPr="00181B1D">
        <w:rPr>
          <w:sz w:val="20"/>
          <w:szCs w:val="20"/>
        </w:rPr>
        <w:t>r)</w:t>
      </w:r>
      <w:r w:rsidRPr="00181B1D">
        <w:rPr>
          <w:sz w:val="20"/>
          <w:szCs w:val="20"/>
        </w:rPr>
        <w:t xml:space="preserve"> worden verwijderd.</w:t>
      </w:r>
    </w:p>
    <w:p w:rsidR="00C8296A" w:rsidRPr="00181B1D" w:rsidRDefault="00C8296A" w:rsidP="005727F3">
      <w:pPr>
        <w:rPr>
          <w:sz w:val="20"/>
          <w:szCs w:val="20"/>
        </w:rPr>
      </w:pPr>
    </w:p>
    <w:p w:rsidR="00C8296A" w:rsidRPr="00181B1D" w:rsidRDefault="005727F3" w:rsidP="008C0587">
      <w:pPr>
        <w:pStyle w:val="Lijstalinea"/>
        <w:numPr>
          <w:ilvl w:val="0"/>
          <w:numId w:val="2"/>
        </w:numPr>
        <w:rPr>
          <w:sz w:val="20"/>
          <w:szCs w:val="20"/>
        </w:rPr>
      </w:pPr>
      <w:r>
        <w:rPr>
          <w:sz w:val="20"/>
          <w:szCs w:val="20"/>
        </w:rPr>
        <w:t>SB</w:t>
      </w:r>
      <w:r w:rsidR="0076692D">
        <w:rPr>
          <w:sz w:val="20"/>
          <w:szCs w:val="20"/>
        </w:rPr>
        <w:t>P</w:t>
      </w:r>
      <w:r>
        <w:rPr>
          <w:sz w:val="20"/>
          <w:szCs w:val="20"/>
        </w:rPr>
        <w:t xml:space="preserve"> </w:t>
      </w:r>
      <w:r w:rsidR="00C8296A" w:rsidRPr="00181B1D">
        <w:rPr>
          <w:sz w:val="20"/>
          <w:szCs w:val="20"/>
        </w:rPr>
        <w:t xml:space="preserve">gebruikt een gesloten emailcircuit om </w:t>
      </w:r>
      <w:r w:rsidR="00A85CA7" w:rsidRPr="00181B1D">
        <w:rPr>
          <w:sz w:val="20"/>
          <w:szCs w:val="20"/>
        </w:rPr>
        <w:t xml:space="preserve">informatie </w:t>
      </w:r>
      <w:r w:rsidR="00C8296A" w:rsidRPr="00181B1D">
        <w:rPr>
          <w:sz w:val="20"/>
          <w:szCs w:val="20"/>
        </w:rPr>
        <w:t>te</w:t>
      </w:r>
      <w:r w:rsidR="00A85CA7" w:rsidRPr="00181B1D">
        <w:rPr>
          <w:sz w:val="20"/>
          <w:szCs w:val="20"/>
        </w:rPr>
        <w:t xml:space="preserve"> del</w:t>
      </w:r>
      <w:r w:rsidR="00C8296A" w:rsidRPr="00181B1D">
        <w:rPr>
          <w:sz w:val="20"/>
          <w:szCs w:val="20"/>
        </w:rPr>
        <w:t>en</w:t>
      </w:r>
      <w:r w:rsidR="00A85CA7" w:rsidRPr="00181B1D">
        <w:rPr>
          <w:sz w:val="20"/>
          <w:szCs w:val="20"/>
        </w:rPr>
        <w:t xml:space="preserve"> met de leden. De emailadressen zijn opgeslagen </w:t>
      </w:r>
      <w:r w:rsidR="00666E18" w:rsidRPr="00181B1D">
        <w:rPr>
          <w:sz w:val="20"/>
          <w:szCs w:val="20"/>
        </w:rPr>
        <w:t xml:space="preserve">in </w:t>
      </w:r>
      <w:r w:rsidR="00312003" w:rsidRPr="00181B1D">
        <w:rPr>
          <w:sz w:val="20"/>
          <w:szCs w:val="20"/>
        </w:rPr>
        <w:t xml:space="preserve">een </w:t>
      </w:r>
      <w:r w:rsidR="00666E18" w:rsidRPr="00181B1D">
        <w:rPr>
          <w:sz w:val="20"/>
          <w:szCs w:val="20"/>
        </w:rPr>
        <w:t xml:space="preserve">lijst die wordt beheerd door </w:t>
      </w:r>
      <w:r w:rsidR="002D0814">
        <w:rPr>
          <w:sz w:val="20"/>
          <w:szCs w:val="20"/>
        </w:rPr>
        <w:t xml:space="preserve">de </w:t>
      </w:r>
      <w:r w:rsidR="00FB6446">
        <w:rPr>
          <w:sz w:val="20"/>
          <w:szCs w:val="20"/>
        </w:rPr>
        <w:t>ledenadministratie</w:t>
      </w:r>
      <w:r w:rsidR="002D0814">
        <w:rPr>
          <w:sz w:val="20"/>
          <w:szCs w:val="20"/>
        </w:rPr>
        <w:t>.</w:t>
      </w:r>
      <w:r w:rsidR="00666E18" w:rsidRPr="00181B1D">
        <w:rPr>
          <w:sz w:val="20"/>
          <w:szCs w:val="20"/>
        </w:rPr>
        <w:t xml:space="preserve"> </w:t>
      </w:r>
    </w:p>
    <w:p w:rsidR="00453885" w:rsidRPr="00181B1D" w:rsidRDefault="00453885" w:rsidP="00C8296A">
      <w:pPr>
        <w:pStyle w:val="Lijstalinea"/>
        <w:numPr>
          <w:ilvl w:val="0"/>
          <w:numId w:val="4"/>
        </w:numPr>
        <w:rPr>
          <w:sz w:val="20"/>
          <w:szCs w:val="20"/>
        </w:rPr>
      </w:pPr>
      <w:r>
        <w:rPr>
          <w:sz w:val="20"/>
          <w:szCs w:val="20"/>
        </w:rPr>
        <w:t>Deze lijst kan ter beschikking worden gesteld aan de redacti</w:t>
      </w:r>
      <w:r w:rsidR="0076692D">
        <w:rPr>
          <w:sz w:val="20"/>
          <w:szCs w:val="20"/>
        </w:rPr>
        <w:t>e van de nieuwsbrief</w:t>
      </w:r>
      <w:r>
        <w:rPr>
          <w:sz w:val="20"/>
          <w:szCs w:val="20"/>
        </w:rPr>
        <w:t xml:space="preserve"> en aan de diverse commissies voo</w:t>
      </w:r>
      <w:r w:rsidR="0076692D">
        <w:rPr>
          <w:sz w:val="20"/>
          <w:szCs w:val="20"/>
        </w:rPr>
        <w:t>r info</w:t>
      </w:r>
      <w:r w:rsidR="002D0814">
        <w:rPr>
          <w:sz w:val="20"/>
          <w:szCs w:val="20"/>
        </w:rPr>
        <w:t>r</w:t>
      </w:r>
      <w:r w:rsidR="0076692D">
        <w:rPr>
          <w:sz w:val="20"/>
          <w:szCs w:val="20"/>
        </w:rPr>
        <w:t>matieverschaffing</w:t>
      </w:r>
      <w:r>
        <w:rPr>
          <w:sz w:val="20"/>
          <w:szCs w:val="20"/>
        </w:rPr>
        <w:t>.</w:t>
      </w:r>
    </w:p>
    <w:p w:rsidR="000C6BD1" w:rsidRPr="00181B1D" w:rsidRDefault="00666E18" w:rsidP="00666E18">
      <w:pPr>
        <w:pStyle w:val="Lijstalinea"/>
        <w:numPr>
          <w:ilvl w:val="0"/>
          <w:numId w:val="4"/>
        </w:numPr>
        <w:rPr>
          <w:sz w:val="20"/>
          <w:szCs w:val="20"/>
        </w:rPr>
      </w:pPr>
      <w:r w:rsidRPr="00181B1D">
        <w:rPr>
          <w:sz w:val="20"/>
          <w:szCs w:val="20"/>
        </w:rPr>
        <w:t>Indien het lidmaatschap wordt opgezegd zullen deze gegevens direct worden verwijderd</w:t>
      </w:r>
      <w:r w:rsidR="00453885">
        <w:rPr>
          <w:sz w:val="20"/>
          <w:szCs w:val="20"/>
        </w:rPr>
        <w:t xml:space="preserve"> tenzij de betrokkene nadrukkelijk heeft aangegeven dat men nog langer informatie wil ontvangen. </w:t>
      </w:r>
    </w:p>
    <w:p w:rsidR="00C8296A" w:rsidRPr="00181B1D" w:rsidRDefault="00C8296A" w:rsidP="00C8296A">
      <w:pPr>
        <w:ind w:left="360"/>
        <w:rPr>
          <w:sz w:val="20"/>
          <w:szCs w:val="20"/>
        </w:rPr>
      </w:pPr>
    </w:p>
    <w:p w:rsidR="00855C73" w:rsidRPr="00181B1D" w:rsidRDefault="00855C73" w:rsidP="008C0587">
      <w:pPr>
        <w:pStyle w:val="Lijstalinea"/>
        <w:numPr>
          <w:ilvl w:val="0"/>
          <w:numId w:val="2"/>
        </w:numPr>
        <w:rPr>
          <w:sz w:val="20"/>
          <w:szCs w:val="20"/>
        </w:rPr>
      </w:pPr>
      <w:proofErr w:type="spellStart"/>
      <w:r w:rsidRPr="00181B1D">
        <w:rPr>
          <w:sz w:val="20"/>
          <w:szCs w:val="20"/>
        </w:rPr>
        <w:t>Social</w:t>
      </w:r>
      <w:proofErr w:type="spellEnd"/>
      <w:r w:rsidRPr="00181B1D">
        <w:rPr>
          <w:sz w:val="20"/>
          <w:szCs w:val="20"/>
        </w:rPr>
        <w:t xml:space="preserve"> Media.</w:t>
      </w:r>
    </w:p>
    <w:p w:rsidR="00E8638B" w:rsidRDefault="00453885" w:rsidP="00855C73">
      <w:pPr>
        <w:pStyle w:val="Lijstalinea"/>
        <w:numPr>
          <w:ilvl w:val="0"/>
          <w:numId w:val="7"/>
        </w:numPr>
        <w:rPr>
          <w:sz w:val="20"/>
          <w:szCs w:val="20"/>
        </w:rPr>
      </w:pPr>
      <w:r>
        <w:rPr>
          <w:sz w:val="20"/>
          <w:szCs w:val="20"/>
        </w:rPr>
        <w:t>SB</w:t>
      </w:r>
      <w:r w:rsidR="0076692D">
        <w:rPr>
          <w:sz w:val="20"/>
          <w:szCs w:val="20"/>
        </w:rPr>
        <w:t>P</w:t>
      </w:r>
      <w:r>
        <w:rPr>
          <w:sz w:val="20"/>
          <w:szCs w:val="20"/>
        </w:rPr>
        <w:t xml:space="preserve"> </w:t>
      </w:r>
      <w:r w:rsidR="00E8638B" w:rsidRPr="00181B1D">
        <w:rPr>
          <w:sz w:val="20"/>
          <w:szCs w:val="20"/>
        </w:rPr>
        <w:t xml:space="preserve">heeft een </w:t>
      </w:r>
      <w:r>
        <w:rPr>
          <w:sz w:val="20"/>
          <w:szCs w:val="20"/>
        </w:rPr>
        <w:t xml:space="preserve">open </w:t>
      </w:r>
      <w:r w:rsidR="00E8638B" w:rsidRPr="00181B1D">
        <w:rPr>
          <w:sz w:val="20"/>
          <w:szCs w:val="20"/>
        </w:rPr>
        <w:t>facebook</w:t>
      </w:r>
      <w:r w:rsidR="00855C73" w:rsidRPr="00181B1D">
        <w:rPr>
          <w:sz w:val="20"/>
          <w:szCs w:val="20"/>
        </w:rPr>
        <w:t xml:space="preserve"> </w:t>
      </w:r>
      <w:r w:rsidR="00E8638B" w:rsidRPr="00181B1D">
        <w:rPr>
          <w:sz w:val="20"/>
          <w:szCs w:val="20"/>
        </w:rPr>
        <w:t>account</w:t>
      </w:r>
      <w:r w:rsidR="0076692D">
        <w:rPr>
          <w:sz w:val="20"/>
          <w:szCs w:val="20"/>
        </w:rPr>
        <w:t>, een website en een nieuwsbrief.</w:t>
      </w:r>
    </w:p>
    <w:p w:rsidR="00453885" w:rsidRPr="00181B1D" w:rsidRDefault="00453885" w:rsidP="00855C73">
      <w:pPr>
        <w:pStyle w:val="Lijstalinea"/>
        <w:numPr>
          <w:ilvl w:val="0"/>
          <w:numId w:val="7"/>
        </w:numPr>
        <w:rPr>
          <w:sz w:val="20"/>
          <w:szCs w:val="20"/>
        </w:rPr>
      </w:pPr>
      <w:r>
        <w:rPr>
          <w:sz w:val="20"/>
          <w:szCs w:val="20"/>
        </w:rPr>
        <w:t xml:space="preserve">Op dit account worden berichten en foto’s geplaatst van wedstrijden, bijzondere gebeurtenissen en evenementen. </w:t>
      </w:r>
    </w:p>
    <w:p w:rsidR="00453885" w:rsidRPr="00181B1D" w:rsidRDefault="00453885" w:rsidP="00855C73">
      <w:pPr>
        <w:pStyle w:val="Lijstalinea"/>
        <w:numPr>
          <w:ilvl w:val="0"/>
          <w:numId w:val="4"/>
        </w:numPr>
        <w:rPr>
          <w:sz w:val="20"/>
          <w:szCs w:val="20"/>
        </w:rPr>
      </w:pPr>
      <w:r>
        <w:rPr>
          <w:sz w:val="20"/>
          <w:szCs w:val="20"/>
        </w:rPr>
        <w:t>Middels dit formulier wordt expliciet om toestemming gevraagd om de onderhavige foto</w:t>
      </w:r>
      <w:r w:rsidR="0005480A">
        <w:rPr>
          <w:sz w:val="20"/>
          <w:szCs w:val="20"/>
        </w:rPr>
        <w:t>’</w:t>
      </w:r>
      <w:r>
        <w:rPr>
          <w:sz w:val="20"/>
          <w:szCs w:val="20"/>
        </w:rPr>
        <w:t>s</w:t>
      </w:r>
      <w:r w:rsidR="0005480A">
        <w:rPr>
          <w:sz w:val="20"/>
          <w:szCs w:val="20"/>
        </w:rPr>
        <w:t xml:space="preserve"> en informatie </w:t>
      </w:r>
      <w:r>
        <w:rPr>
          <w:sz w:val="20"/>
          <w:szCs w:val="20"/>
        </w:rPr>
        <w:t>te publiceren.</w:t>
      </w:r>
    </w:p>
    <w:p w:rsidR="00855C73" w:rsidRPr="00181B1D" w:rsidRDefault="00855C73" w:rsidP="00855C73">
      <w:pPr>
        <w:ind w:left="360"/>
        <w:rPr>
          <w:sz w:val="20"/>
          <w:szCs w:val="20"/>
        </w:rPr>
      </w:pPr>
    </w:p>
    <w:p w:rsidR="00855C73" w:rsidRPr="00181B1D" w:rsidRDefault="00855C73" w:rsidP="00855C73">
      <w:pPr>
        <w:pStyle w:val="Lijstalinea"/>
        <w:numPr>
          <w:ilvl w:val="0"/>
          <w:numId w:val="2"/>
        </w:numPr>
        <w:rPr>
          <w:sz w:val="20"/>
          <w:szCs w:val="20"/>
        </w:rPr>
      </w:pPr>
      <w:r w:rsidRPr="00181B1D">
        <w:rPr>
          <w:sz w:val="20"/>
          <w:szCs w:val="20"/>
        </w:rPr>
        <w:t>Delen van je informatie</w:t>
      </w:r>
    </w:p>
    <w:p w:rsidR="00855C73" w:rsidRPr="00181B1D" w:rsidRDefault="00855C73" w:rsidP="00855C73">
      <w:pPr>
        <w:rPr>
          <w:sz w:val="20"/>
          <w:szCs w:val="20"/>
        </w:rPr>
      </w:pPr>
      <w:r w:rsidRPr="00181B1D">
        <w:rPr>
          <w:sz w:val="20"/>
          <w:szCs w:val="20"/>
        </w:rPr>
        <w:t xml:space="preserve">Je persoonsgegevens zullen nooit doorgegeven worden aan derden zonder je uitdrukkelijke toestemming. Wel is </w:t>
      </w:r>
      <w:r w:rsidR="0005480A">
        <w:rPr>
          <w:sz w:val="20"/>
          <w:szCs w:val="20"/>
        </w:rPr>
        <w:t>SB</w:t>
      </w:r>
      <w:r w:rsidR="0076692D">
        <w:rPr>
          <w:sz w:val="20"/>
          <w:szCs w:val="20"/>
        </w:rPr>
        <w:t>P</w:t>
      </w:r>
      <w:r w:rsidR="0005480A">
        <w:rPr>
          <w:sz w:val="20"/>
          <w:szCs w:val="20"/>
        </w:rPr>
        <w:t xml:space="preserve"> </w:t>
      </w:r>
      <w:r w:rsidRPr="00181B1D">
        <w:rPr>
          <w:sz w:val="20"/>
          <w:szCs w:val="20"/>
        </w:rPr>
        <w:t xml:space="preserve">wettelijk verplicht om samen te werken met wetshandhavingsinstanties indien naar deze informatie wordt gevraagd. Vanzelfsprekend zullen we deze informatie alleen delen binnen het kader van onze wettelijke plicht tot openbaarmaking of als gevolg van een rechtelijke uitspraak. </w:t>
      </w:r>
    </w:p>
    <w:p w:rsidR="00855C73" w:rsidRPr="00181B1D" w:rsidRDefault="00855C73" w:rsidP="00855C73">
      <w:pPr>
        <w:rPr>
          <w:sz w:val="20"/>
          <w:szCs w:val="20"/>
        </w:rPr>
      </w:pPr>
    </w:p>
    <w:p w:rsidR="00855C73" w:rsidRPr="00181B1D" w:rsidRDefault="00855C73" w:rsidP="00855C73">
      <w:pPr>
        <w:pStyle w:val="Lijstalinea"/>
        <w:numPr>
          <w:ilvl w:val="0"/>
          <w:numId w:val="2"/>
        </w:numPr>
        <w:rPr>
          <w:sz w:val="20"/>
          <w:szCs w:val="20"/>
        </w:rPr>
      </w:pPr>
      <w:r w:rsidRPr="00181B1D">
        <w:rPr>
          <w:sz w:val="20"/>
          <w:szCs w:val="20"/>
        </w:rPr>
        <w:t>Gegevensintegriteit en beveiliging</w:t>
      </w:r>
    </w:p>
    <w:p w:rsidR="0034768C" w:rsidRPr="00181B1D" w:rsidRDefault="00855C73" w:rsidP="0034768C">
      <w:pPr>
        <w:rPr>
          <w:sz w:val="20"/>
          <w:szCs w:val="20"/>
        </w:rPr>
      </w:pPr>
      <w:r w:rsidRPr="00181B1D">
        <w:rPr>
          <w:sz w:val="20"/>
          <w:szCs w:val="20"/>
        </w:rPr>
        <w:t xml:space="preserve">We stellen alles in werking om de volledige betrouwbaarheid, nauwkeurigheid en volledigheid van alle persoonsgegevens in onze bestanden te handhaven en om de privacy en veiligheid van onze bestanden te beschermen. </w:t>
      </w:r>
    </w:p>
    <w:p w:rsidR="00855C73" w:rsidRDefault="00855C73" w:rsidP="0034768C">
      <w:pPr>
        <w:rPr>
          <w:sz w:val="20"/>
          <w:szCs w:val="20"/>
        </w:rPr>
      </w:pPr>
      <w:r w:rsidRPr="00181B1D">
        <w:rPr>
          <w:sz w:val="20"/>
          <w:szCs w:val="20"/>
        </w:rPr>
        <w:t>We nemen de gegevensbescherming binnen on</w:t>
      </w:r>
      <w:r w:rsidR="0076692D">
        <w:rPr>
          <w:sz w:val="20"/>
          <w:szCs w:val="20"/>
        </w:rPr>
        <w:t xml:space="preserve">ze afdeling </w:t>
      </w:r>
      <w:proofErr w:type="spellStart"/>
      <w:r w:rsidR="0076692D">
        <w:rPr>
          <w:sz w:val="20"/>
          <w:szCs w:val="20"/>
        </w:rPr>
        <w:t>Petanque</w:t>
      </w:r>
      <w:proofErr w:type="spellEnd"/>
      <w:r w:rsidR="0076692D">
        <w:rPr>
          <w:sz w:val="20"/>
          <w:szCs w:val="20"/>
        </w:rPr>
        <w:t xml:space="preserve"> van </w:t>
      </w:r>
      <w:proofErr w:type="spellStart"/>
      <w:r w:rsidR="0076692D">
        <w:rPr>
          <w:sz w:val="20"/>
          <w:szCs w:val="20"/>
        </w:rPr>
        <w:t>Sporting</w:t>
      </w:r>
      <w:proofErr w:type="spellEnd"/>
      <w:r w:rsidR="0076692D">
        <w:rPr>
          <w:sz w:val="20"/>
          <w:szCs w:val="20"/>
        </w:rPr>
        <w:t xml:space="preserve"> Badhoevedorp</w:t>
      </w:r>
      <w:r w:rsidRPr="00181B1D">
        <w:rPr>
          <w:sz w:val="20"/>
          <w:szCs w:val="20"/>
        </w:rPr>
        <w:t xml:space="preserve"> zeer serieus. Desalniettemin, zijn we niet in staat om volledige garantie te bieden tegen verlies, misbruik, ongeautoriseerde openbaarmaking, wijziging of vernietiging van gegevens, hoewel we alle redelijke stappen ondernemen om dit te voorkomen. </w:t>
      </w:r>
    </w:p>
    <w:p w:rsidR="002E1316" w:rsidRPr="00181B1D" w:rsidRDefault="002E1316" w:rsidP="0034768C">
      <w:pPr>
        <w:rPr>
          <w:sz w:val="20"/>
          <w:szCs w:val="20"/>
        </w:rPr>
      </w:pPr>
    </w:p>
    <w:p w:rsidR="0034768C" w:rsidRPr="00181B1D" w:rsidRDefault="0034768C" w:rsidP="0034768C">
      <w:pPr>
        <w:rPr>
          <w:sz w:val="20"/>
          <w:szCs w:val="20"/>
        </w:rPr>
      </w:pPr>
    </w:p>
    <w:p w:rsidR="0034768C" w:rsidRPr="00181B1D" w:rsidRDefault="0034768C" w:rsidP="0034768C">
      <w:pPr>
        <w:pStyle w:val="Lijstalinea"/>
        <w:numPr>
          <w:ilvl w:val="0"/>
          <w:numId w:val="2"/>
        </w:numPr>
        <w:rPr>
          <w:sz w:val="20"/>
          <w:szCs w:val="20"/>
        </w:rPr>
      </w:pPr>
      <w:proofErr w:type="spellStart"/>
      <w:r w:rsidRPr="00181B1D">
        <w:rPr>
          <w:sz w:val="20"/>
          <w:szCs w:val="20"/>
        </w:rPr>
        <w:t>Datalek</w:t>
      </w:r>
      <w:proofErr w:type="spellEnd"/>
    </w:p>
    <w:p w:rsidR="00BA47F4" w:rsidRDefault="0034768C" w:rsidP="00BA47F4">
      <w:pPr>
        <w:rPr>
          <w:sz w:val="20"/>
          <w:szCs w:val="20"/>
        </w:rPr>
      </w:pPr>
      <w:r w:rsidRPr="00181B1D">
        <w:rPr>
          <w:sz w:val="20"/>
          <w:szCs w:val="20"/>
        </w:rPr>
        <w:t xml:space="preserve">Zodra een </w:t>
      </w:r>
      <w:proofErr w:type="spellStart"/>
      <w:r w:rsidRPr="00181B1D">
        <w:rPr>
          <w:sz w:val="20"/>
          <w:szCs w:val="20"/>
        </w:rPr>
        <w:t>datalek</w:t>
      </w:r>
      <w:proofErr w:type="spellEnd"/>
      <w:r w:rsidRPr="00181B1D">
        <w:rPr>
          <w:sz w:val="20"/>
          <w:szCs w:val="20"/>
        </w:rPr>
        <w:t xml:space="preserve"> wordt geconstateerd zal dit door het bestuur direct worden gemeld bij de Autoriteit Persoonsgegevens.</w:t>
      </w:r>
    </w:p>
    <w:p w:rsidR="0076692D" w:rsidRDefault="0076692D" w:rsidP="00BA47F4">
      <w:pPr>
        <w:rPr>
          <w:sz w:val="20"/>
          <w:szCs w:val="20"/>
        </w:rPr>
      </w:pPr>
    </w:p>
    <w:p w:rsidR="0076692D" w:rsidRDefault="0076692D" w:rsidP="00BA47F4">
      <w:pPr>
        <w:rPr>
          <w:sz w:val="20"/>
          <w:szCs w:val="20"/>
        </w:rPr>
      </w:pPr>
    </w:p>
    <w:p w:rsidR="0076692D" w:rsidRDefault="0076692D" w:rsidP="00BA47F4">
      <w:pPr>
        <w:rPr>
          <w:sz w:val="20"/>
          <w:szCs w:val="20"/>
        </w:rPr>
      </w:pPr>
    </w:p>
    <w:p w:rsidR="0076692D" w:rsidRDefault="0076692D" w:rsidP="00BA47F4">
      <w:pPr>
        <w:rPr>
          <w:sz w:val="20"/>
          <w:szCs w:val="20"/>
        </w:rPr>
      </w:pPr>
    </w:p>
    <w:p w:rsidR="00BA47F4" w:rsidRDefault="00BA47F4" w:rsidP="00BA47F4">
      <w:pPr>
        <w:rPr>
          <w:b/>
          <w:sz w:val="20"/>
          <w:szCs w:val="20"/>
        </w:rPr>
      </w:pPr>
    </w:p>
    <w:p w:rsidR="00BA47F4" w:rsidRDefault="00BA47F4" w:rsidP="00BA47F4">
      <w:pPr>
        <w:rPr>
          <w:b/>
          <w:sz w:val="20"/>
          <w:szCs w:val="20"/>
        </w:rPr>
      </w:pPr>
    </w:p>
    <w:p w:rsidR="0034768C" w:rsidRPr="00BA47F4" w:rsidRDefault="00181B1D" w:rsidP="00BA47F4">
      <w:pPr>
        <w:rPr>
          <w:sz w:val="20"/>
          <w:szCs w:val="20"/>
        </w:rPr>
      </w:pPr>
      <w:r w:rsidRPr="00181B1D">
        <w:rPr>
          <w:b/>
          <w:sz w:val="20"/>
          <w:szCs w:val="20"/>
        </w:rPr>
        <w:t xml:space="preserve">B.    </w:t>
      </w:r>
      <w:r w:rsidR="00BA47F4">
        <w:rPr>
          <w:b/>
          <w:sz w:val="20"/>
          <w:szCs w:val="20"/>
        </w:rPr>
        <w:t>Jouw Rechten</w:t>
      </w:r>
    </w:p>
    <w:p w:rsidR="0034768C" w:rsidRPr="00181B1D" w:rsidRDefault="0034768C" w:rsidP="0034768C">
      <w:pPr>
        <w:rPr>
          <w:sz w:val="20"/>
          <w:szCs w:val="20"/>
        </w:rPr>
      </w:pPr>
    </w:p>
    <w:p w:rsidR="0034768C" w:rsidRPr="00FB6446" w:rsidRDefault="0005480A" w:rsidP="0034768C">
      <w:pPr>
        <w:pStyle w:val="Kop2"/>
        <w:rPr>
          <w:rFonts w:ascii="Cambria" w:hAnsi="Cambria"/>
          <w:color w:val="auto"/>
          <w:sz w:val="20"/>
          <w:szCs w:val="20"/>
        </w:rPr>
      </w:pPr>
      <w:r w:rsidRPr="00FB6446">
        <w:rPr>
          <w:rFonts w:ascii="Cambria" w:hAnsi="Cambria"/>
          <w:color w:val="auto"/>
          <w:sz w:val="20"/>
          <w:szCs w:val="20"/>
        </w:rPr>
        <w:t>T</w:t>
      </w:r>
      <w:r w:rsidR="0034768C" w:rsidRPr="00FB6446">
        <w:rPr>
          <w:rFonts w:ascii="Cambria" w:hAnsi="Cambria"/>
          <w:color w:val="auto"/>
          <w:sz w:val="20"/>
          <w:szCs w:val="20"/>
        </w:rPr>
        <w:t>oegang en correcties</w:t>
      </w:r>
    </w:p>
    <w:p w:rsidR="0034768C" w:rsidRPr="00181B1D" w:rsidRDefault="0034768C" w:rsidP="0034768C">
      <w:pPr>
        <w:rPr>
          <w:sz w:val="20"/>
          <w:szCs w:val="20"/>
        </w:rPr>
      </w:pPr>
      <w:r w:rsidRPr="00181B1D">
        <w:rPr>
          <w:sz w:val="20"/>
          <w:szCs w:val="20"/>
        </w:rPr>
        <w:t>Je hebt het recht om toegang te krijgen tot jouw gegevens om deze te controleren. Zodra we je schriftelijk verzoek hebben ontvangen, zullen we je identiteit vragen</w:t>
      </w:r>
      <w:r w:rsidR="00B67011">
        <w:rPr>
          <w:sz w:val="20"/>
          <w:szCs w:val="20"/>
        </w:rPr>
        <w:t>/controleren</w:t>
      </w:r>
      <w:r w:rsidRPr="00181B1D">
        <w:rPr>
          <w:sz w:val="20"/>
          <w:szCs w:val="20"/>
        </w:rPr>
        <w:t xml:space="preserve"> om er zeker van te zijn dat we jouw persoonsgegevens niet aan anderen bekendmaken. Vervolgens zullen wij je een overzicht bieden van alle persoonsgegevens die we over je bewaren. We zullen ook persoonsgegevens die onjuist zijn, corrigeren, wijzigen of verwijderen.</w:t>
      </w:r>
    </w:p>
    <w:p w:rsidR="0034768C" w:rsidRPr="00181B1D" w:rsidRDefault="0034768C" w:rsidP="0034768C">
      <w:pPr>
        <w:rPr>
          <w:sz w:val="20"/>
          <w:szCs w:val="20"/>
        </w:rPr>
      </w:pPr>
      <w:r w:rsidRPr="00181B1D">
        <w:rPr>
          <w:sz w:val="20"/>
          <w:szCs w:val="20"/>
        </w:rPr>
        <w:t>Je aanvraag wordt binnen 30 dagen afgehandeld.</w:t>
      </w:r>
    </w:p>
    <w:p w:rsidR="0034768C" w:rsidRPr="00181B1D" w:rsidRDefault="0034768C" w:rsidP="0034768C">
      <w:pPr>
        <w:rPr>
          <w:sz w:val="20"/>
          <w:szCs w:val="20"/>
        </w:rPr>
      </w:pPr>
      <w:r w:rsidRPr="00181B1D">
        <w:rPr>
          <w:sz w:val="20"/>
          <w:szCs w:val="20"/>
        </w:rPr>
        <w:t>Als je een overzicht van je persoonsgegevens wenst te verkrijgen of je gegevens wilt corrigeren, of als je vragen hebt over deze privacyverklaring of als je je zorgen maakt over de manier waarop wij je persoonsgegevens verwerken, kun je een e-mail sturen</w:t>
      </w:r>
      <w:r w:rsidR="0076692D">
        <w:rPr>
          <w:sz w:val="20"/>
          <w:szCs w:val="20"/>
        </w:rPr>
        <w:t>.</w:t>
      </w:r>
    </w:p>
    <w:p w:rsidR="0034768C" w:rsidRPr="00181B1D" w:rsidRDefault="0034768C" w:rsidP="0034768C">
      <w:pPr>
        <w:rPr>
          <w:sz w:val="20"/>
          <w:szCs w:val="20"/>
        </w:rPr>
      </w:pPr>
    </w:p>
    <w:p w:rsidR="0034768C" w:rsidRPr="00FB6446" w:rsidRDefault="0034768C" w:rsidP="0034768C">
      <w:pPr>
        <w:pStyle w:val="Kop2"/>
        <w:rPr>
          <w:rFonts w:asciiTheme="minorHAnsi" w:hAnsiTheme="minorHAnsi"/>
          <w:color w:val="auto"/>
          <w:sz w:val="20"/>
          <w:szCs w:val="20"/>
        </w:rPr>
      </w:pPr>
      <w:r w:rsidRPr="00FB6446">
        <w:rPr>
          <w:rFonts w:asciiTheme="minorHAnsi" w:hAnsiTheme="minorHAnsi"/>
          <w:color w:val="auto"/>
          <w:sz w:val="20"/>
          <w:szCs w:val="20"/>
        </w:rPr>
        <w:t>Recht op informatie en verwijdering (recht om te worden vergeten)</w:t>
      </w:r>
    </w:p>
    <w:p w:rsidR="0034768C" w:rsidRPr="00181B1D" w:rsidRDefault="0034768C" w:rsidP="0034768C">
      <w:pPr>
        <w:rPr>
          <w:sz w:val="20"/>
          <w:szCs w:val="20"/>
        </w:rPr>
      </w:pPr>
      <w:r w:rsidRPr="00181B1D">
        <w:rPr>
          <w:sz w:val="20"/>
          <w:szCs w:val="20"/>
        </w:rPr>
        <w:t xml:space="preserve">Je kunt op elk moment informatie verkrijgen over je gegevens. Je kunt natuurlijk ons verzoeken om persoonsgegevens die wij over je hebben opgeslagen te blokkeren, corrigeren of verwijderen. Bovendien, kun je de toestemming die je eventueel ons hebt gegeven voor het verzamelen en gebruiken van je gegevens altijd intrekken. </w:t>
      </w:r>
    </w:p>
    <w:p w:rsidR="0034768C" w:rsidRPr="00181B1D" w:rsidRDefault="0034768C" w:rsidP="0034768C">
      <w:pPr>
        <w:rPr>
          <w:sz w:val="20"/>
          <w:szCs w:val="20"/>
        </w:rPr>
      </w:pPr>
      <w:r w:rsidRPr="00181B1D">
        <w:rPr>
          <w:sz w:val="20"/>
          <w:szCs w:val="20"/>
        </w:rPr>
        <w:t>Je aanvraag wordt binnen 30 dagen afgehandeld.</w:t>
      </w:r>
    </w:p>
    <w:p w:rsidR="0034768C" w:rsidRPr="00181B1D" w:rsidRDefault="0034768C" w:rsidP="0034768C">
      <w:pPr>
        <w:rPr>
          <w:sz w:val="20"/>
          <w:szCs w:val="20"/>
        </w:rPr>
      </w:pPr>
      <w:r w:rsidRPr="00181B1D">
        <w:rPr>
          <w:sz w:val="20"/>
          <w:szCs w:val="20"/>
        </w:rPr>
        <w:t xml:space="preserve">Houd er rekening mee dat de wettelijke voorschriften voor gegevensbescherming en de manier waarop externe partijen omgaan met gegevens, (bijvoorbeeld Google), voortdurend kunnen wijzigen. Het is daarom raadzaam om op de hoogte te blijven van wijzigingen in de wettelijke voorschriften en het beleid van deze bedrijven. </w:t>
      </w:r>
    </w:p>
    <w:p w:rsidR="0034768C" w:rsidRPr="00FB6446" w:rsidRDefault="0034768C" w:rsidP="0034768C">
      <w:pPr>
        <w:pStyle w:val="Kop1"/>
        <w:rPr>
          <w:rFonts w:ascii="Cambria" w:hAnsi="Cambria"/>
          <w:color w:val="auto"/>
          <w:sz w:val="20"/>
          <w:szCs w:val="20"/>
        </w:rPr>
      </w:pPr>
      <w:r w:rsidRPr="00FB6446">
        <w:rPr>
          <w:rFonts w:ascii="Cambria" w:hAnsi="Cambria"/>
          <w:color w:val="auto"/>
          <w:sz w:val="20"/>
          <w:szCs w:val="20"/>
        </w:rPr>
        <w:t>Hoe lang we jouw persoonlijke gegevens opslaan</w:t>
      </w:r>
    </w:p>
    <w:p w:rsidR="0034768C" w:rsidRPr="00181B1D" w:rsidRDefault="0005480A" w:rsidP="0034768C">
      <w:pPr>
        <w:rPr>
          <w:sz w:val="20"/>
          <w:szCs w:val="20"/>
        </w:rPr>
      </w:pPr>
      <w:r>
        <w:rPr>
          <w:sz w:val="20"/>
          <w:szCs w:val="20"/>
        </w:rPr>
        <w:t>SB</w:t>
      </w:r>
      <w:r w:rsidR="0076692D">
        <w:rPr>
          <w:sz w:val="20"/>
          <w:szCs w:val="20"/>
        </w:rPr>
        <w:t>P</w:t>
      </w:r>
      <w:r>
        <w:rPr>
          <w:sz w:val="20"/>
          <w:szCs w:val="20"/>
        </w:rPr>
        <w:t xml:space="preserve"> </w:t>
      </w:r>
      <w:r w:rsidR="0034768C" w:rsidRPr="00181B1D">
        <w:rPr>
          <w:sz w:val="20"/>
          <w:szCs w:val="20"/>
        </w:rPr>
        <w:t xml:space="preserve">behoudt persoonsgegevens tot 3 jaar na het einde van het lidmaatschap, waarbij na deze periode alle persoonsgegevens worden vernietigd. </w:t>
      </w:r>
    </w:p>
    <w:p w:rsidR="0034768C" w:rsidRPr="00BA47F4" w:rsidRDefault="0034768C" w:rsidP="0034768C">
      <w:pPr>
        <w:pStyle w:val="Kop1"/>
        <w:rPr>
          <w:rFonts w:asciiTheme="minorHAnsi" w:hAnsiTheme="minorHAnsi"/>
          <w:color w:val="auto"/>
          <w:sz w:val="20"/>
          <w:szCs w:val="20"/>
        </w:rPr>
      </w:pPr>
      <w:r w:rsidRPr="00BA47F4">
        <w:rPr>
          <w:rFonts w:asciiTheme="minorHAnsi" w:hAnsiTheme="minorHAnsi"/>
          <w:color w:val="auto"/>
          <w:sz w:val="20"/>
          <w:szCs w:val="20"/>
        </w:rPr>
        <w:t>Cookies</w:t>
      </w:r>
    </w:p>
    <w:p w:rsidR="0034768C" w:rsidRPr="00BA47F4" w:rsidRDefault="0034768C" w:rsidP="0034768C">
      <w:pPr>
        <w:rPr>
          <w:sz w:val="20"/>
          <w:szCs w:val="20"/>
        </w:rPr>
      </w:pPr>
      <w:r w:rsidRPr="00BA47F4">
        <w:rPr>
          <w:sz w:val="20"/>
          <w:szCs w:val="20"/>
        </w:rPr>
        <w:t xml:space="preserve">Wij </w:t>
      </w:r>
      <w:r w:rsidR="00B67011">
        <w:rPr>
          <w:sz w:val="20"/>
          <w:szCs w:val="20"/>
        </w:rPr>
        <w:t>kunnen</w:t>
      </w:r>
      <w:r w:rsidRPr="00BA47F4">
        <w:rPr>
          <w:sz w:val="20"/>
          <w:szCs w:val="20"/>
        </w:rPr>
        <w:t xml:space="preserve"> gebruik </w:t>
      </w:r>
      <w:r w:rsidR="00B67011">
        <w:rPr>
          <w:sz w:val="20"/>
          <w:szCs w:val="20"/>
        </w:rPr>
        <w:t xml:space="preserve">maken </w:t>
      </w:r>
      <w:r w:rsidRPr="00BA47F4">
        <w:rPr>
          <w:sz w:val="20"/>
          <w:szCs w:val="20"/>
        </w:rPr>
        <w:t>van zogenaamde "cookies" om de werking van onze website en het gebruik ervan voor je gemakkelijker te maken.</w:t>
      </w:r>
    </w:p>
    <w:p w:rsidR="0034768C" w:rsidRPr="00BA47F4" w:rsidRDefault="0034768C" w:rsidP="0034768C">
      <w:pPr>
        <w:rPr>
          <w:sz w:val="20"/>
          <w:szCs w:val="20"/>
        </w:rPr>
      </w:pPr>
      <w:r w:rsidRPr="00BA47F4">
        <w:rPr>
          <w:sz w:val="20"/>
          <w:szCs w:val="20"/>
        </w:rPr>
        <w:t xml:space="preserve">"Cookies" zijn kleine tekstbestanden die op jouw computer worden opgeslagen wanneer je onze website bezoekt. Omdat het hier </w:t>
      </w:r>
      <w:r w:rsidRPr="00BA47F4">
        <w:rPr>
          <w:i/>
          <w:sz w:val="20"/>
          <w:szCs w:val="20"/>
        </w:rPr>
        <w:t>functionele</w:t>
      </w:r>
      <w:r w:rsidRPr="00BA47F4">
        <w:rPr>
          <w:sz w:val="20"/>
          <w:szCs w:val="20"/>
        </w:rPr>
        <w:t xml:space="preserve"> cookies betreft hoeft dit niet te worden gemeld en is ook geen toestemming nodig. </w:t>
      </w:r>
      <w:r w:rsidR="0005480A" w:rsidRPr="00BA47F4">
        <w:rPr>
          <w:sz w:val="20"/>
          <w:szCs w:val="20"/>
        </w:rPr>
        <w:t xml:space="preserve"> </w:t>
      </w:r>
      <w:r w:rsidR="00AB5BAB">
        <w:rPr>
          <w:sz w:val="20"/>
          <w:szCs w:val="20"/>
        </w:rPr>
        <w:t>Op dit moment is het nog niet zeker of deze “cookies” op onze website komen. Als ze er komen dan zullen dat dus functionele cookies betreffen.</w:t>
      </w:r>
    </w:p>
    <w:p w:rsidR="0034768C" w:rsidRPr="00FB6446" w:rsidRDefault="0034768C" w:rsidP="0034768C">
      <w:pPr>
        <w:pStyle w:val="Kop1"/>
        <w:rPr>
          <w:rFonts w:asciiTheme="minorHAnsi" w:hAnsiTheme="minorHAnsi"/>
          <w:color w:val="auto"/>
          <w:sz w:val="20"/>
          <w:szCs w:val="20"/>
        </w:rPr>
      </w:pPr>
      <w:r w:rsidRPr="00FB6446">
        <w:rPr>
          <w:rFonts w:asciiTheme="minorHAnsi" w:hAnsiTheme="minorHAnsi"/>
          <w:color w:val="auto"/>
          <w:sz w:val="20"/>
          <w:szCs w:val="20"/>
        </w:rPr>
        <w:t>Klachten</w:t>
      </w:r>
    </w:p>
    <w:p w:rsidR="0034768C" w:rsidRPr="00181B1D" w:rsidRDefault="0034768C" w:rsidP="0034768C">
      <w:pPr>
        <w:rPr>
          <w:sz w:val="20"/>
          <w:szCs w:val="20"/>
        </w:rPr>
      </w:pPr>
      <w:r w:rsidRPr="00181B1D">
        <w:rPr>
          <w:sz w:val="20"/>
          <w:szCs w:val="20"/>
        </w:rPr>
        <w:t xml:space="preserve">Voor eventuele klachten over de verwerking van persoonsgegevens door </w:t>
      </w:r>
      <w:r w:rsidR="0005480A">
        <w:rPr>
          <w:sz w:val="20"/>
          <w:szCs w:val="20"/>
        </w:rPr>
        <w:t>SB</w:t>
      </w:r>
      <w:r w:rsidR="00AB5BAB">
        <w:rPr>
          <w:sz w:val="20"/>
          <w:szCs w:val="20"/>
        </w:rPr>
        <w:t>P</w:t>
      </w:r>
      <w:r w:rsidR="0005480A">
        <w:rPr>
          <w:sz w:val="20"/>
          <w:szCs w:val="20"/>
        </w:rPr>
        <w:t xml:space="preserve"> </w:t>
      </w:r>
      <w:r w:rsidRPr="00181B1D">
        <w:rPr>
          <w:sz w:val="20"/>
          <w:szCs w:val="20"/>
        </w:rPr>
        <w:t xml:space="preserve">kun je  een klacht indienen bij de Autoriteit Bescherming Persoonsgegevens, via: </w:t>
      </w:r>
    </w:p>
    <w:p w:rsidR="0034768C" w:rsidRPr="00181B1D" w:rsidRDefault="0034768C" w:rsidP="0034768C">
      <w:pPr>
        <w:rPr>
          <w:sz w:val="20"/>
          <w:szCs w:val="20"/>
        </w:rPr>
      </w:pPr>
      <w:r w:rsidRPr="00181B1D">
        <w:rPr>
          <w:sz w:val="20"/>
          <w:szCs w:val="20"/>
        </w:rPr>
        <w:t>https://autoriteitpersoonsgegevens.nl/nl/contact-met-de-autoriteit-persoonsgegevens/tip-ons</w:t>
      </w:r>
    </w:p>
    <w:p w:rsidR="0034768C" w:rsidRDefault="0034768C">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AB5BAB" w:rsidRDefault="00AB5BAB">
      <w:pPr>
        <w:rPr>
          <w:sz w:val="20"/>
          <w:szCs w:val="20"/>
        </w:rPr>
      </w:pPr>
    </w:p>
    <w:p w:rsidR="00AB5BAB" w:rsidRDefault="00AB5BAB">
      <w:pPr>
        <w:rPr>
          <w:sz w:val="20"/>
          <w:szCs w:val="20"/>
        </w:rPr>
      </w:pPr>
    </w:p>
    <w:p w:rsidR="00AB5BAB" w:rsidRDefault="00AB5BAB">
      <w:pPr>
        <w:rPr>
          <w:sz w:val="20"/>
          <w:szCs w:val="20"/>
        </w:rPr>
      </w:pPr>
    </w:p>
    <w:p w:rsidR="00AB5BAB" w:rsidRDefault="00AB5BAB">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Default="00D8541D">
      <w:pPr>
        <w:rPr>
          <w:sz w:val="20"/>
          <w:szCs w:val="20"/>
        </w:rPr>
      </w:pPr>
    </w:p>
    <w:p w:rsidR="00D8541D" w:rsidRPr="00181B1D" w:rsidRDefault="00D8541D">
      <w:pPr>
        <w:rPr>
          <w:sz w:val="20"/>
          <w:szCs w:val="20"/>
        </w:rPr>
      </w:pPr>
    </w:p>
    <w:p w:rsidR="002E1316" w:rsidRDefault="000C6BD1">
      <w:pPr>
        <w:rPr>
          <w:sz w:val="20"/>
          <w:szCs w:val="20"/>
        </w:rPr>
      </w:pPr>
      <w:r w:rsidRPr="00181B1D">
        <w:rPr>
          <w:sz w:val="20"/>
          <w:szCs w:val="20"/>
        </w:rPr>
        <w:t xml:space="preserve">Na het lezen van de wijze waarop </w:t>
      </w:r>
      <w:r w:rsidR="00D8541D">
        <w:rPr>
          <w:sz w:val="20"/>
          <w:szCs w:val="20"/>
        </w:rPr>
        <w:t>SB</w:t>
      </w:r>
      <w:r w:rsidR="00AB5BAB">
        <w:rPr>
          <w:sz w:val="20"/>
          <w:szCs w:val="20"/>
        </w:rPr>
        <w:t>P</w:t>
      </w:r>
      <w:r w:rsidR="00D8541D">
        <w:rPr>
          <w:sz w:val="20"/>
          <w:szCs w:val="20"/>
        </w:rPr>
        <w:t xml:space="preserve"> </w:t>
      </w:r>
      <w:r w:rsidRPr="00181B1D">
        <w:rPr>
          <w:sz w:val="20"/>
          <w:szCs w:val="20"/>
        </w:rPr>
        <w:t xml:space="preserve">omgaat met mijn gegevens </w:t>
      </w:r>
      <w:r w:rsidR="00A75FEE" w:rsidRPr="00181B1D">
        <w:rPr>
          <w:sz w:val="20"/>
          <w:szCs w:val="20"/>
        </w:rPr>
        <w:t xml:space="preserve">geef ik hiermede </w:t>
      </w:r>
      <w:r w:rsidR="00A75FEE" w:rsidRPr="00AB5BAB">
        <w:rPr>
          <w:b/>
          <w:sz w:val="20"/>
          <w:szCs w:val="20"/>
        </w:rPr>
        <w:t xml:space="preserve">schriftelijk </w:t>
      </w:r>
      <w:r w:rsidR="00A75FEE" w:rsidRPr="00181B1D">
        <w:rPr>
          <w:sz w:val="20"/>
          <w:szCs w:val="20"/>
        </w:rPr>
        <w:t>toestemming voor het gebruik van mijn gegevens.</w:t>
      </w:r>
      <w:r w:rsidR="00D8541D">
        <w:rPr>
          <w:sz w:val="20"/>
          <w:szCs w:val="20"/>
        </w:rPr>
        <w:t xml:space="preserve"> </w:t>
      </w:r>
    </w:p>
    <w:p w:rsidR="002E1316" w:rsidRDefault="002E1316">
      <w:pPr>
        <w:rPr>
          <w:sz w:val="20"/>
          <w:szCs w:val="20"/>
        </w:rPr>
      </w:pPr>
    </w:p>
    <w:p w:rsidR="00740E6C" w:rsidRDefault="00D8541D">
      <w:pPr>
        <w:rPr>
          <w:sz w:val="20"/>
          <w:szCs w:val="20"/>
        </w:rPr>
      </w:pPr>
      <w:r>
        <w:rPr>
          <w:sz w:val="20"/>
          <w:szCs w:val="20"/>
        </w:rPr>
        <w:t xml:space="preserve">Tevens geef ik hiermede </w:t>
      </w:r>
      <w:r w:rsidR="002E1316">
        <w:rPr>
          <w:sz w:val="20"/>
          <w:szCs w:val="20"/>
        </w:rPr>
        <w:t>geen / wel</w:t>
      </w:r>
      <w:r>
        <w:rPr>
          <w:sz w:val="20"/>
          <w:szCs w:val="20"/>
        </w:rPr>
        <w:t xml:space="preserve"> </w:t>
      </w:r>
      <w:r w:rsidRPr="00AB5BAB">
        <w:rPr>
          <w:b/>
          <w:sz w:val="20"/>
          <w:szCs w:val="20"/>
        </w:rPr>
        <w:t>schriftelijke</w:t>
      </w:r>
      <w:r>
        <w:rPr>
          <w:sz w:val="20"/>
          <w:szCs w:val="20"/>
        </w:rPr>
        <w:t xml:space="preserve"> toestemming voor het plaatsen van wedstrijd- en evenementenfoto’s op de website</w:t>
      </w:r>
      <w:r w:rsidR="00AB5BAB">
        <w:rPr>
          <w:sz w:val="20"/>
          <w:szCs w:val="20"/>
        </w:rPr>
        <w:t xml:space="preserve">, nieuwsbrief </w:t>
      </w:r>
      <w:r>
        <w:rPr>
          <w:sz w:val="20"/>
          <w:szCs w:val="20"/>
        </w:rPr>
        <w:t>en/of facebook account.</w:t>
      </w:r>
    </w:p>
    <w:p w:rsidR="00181B1D" w:rsidRDefault="00181B1D">
      <w:pPr>
        <w:rPr>
          <w:sz w:val="20"/>
          <w:szCs w:val="20"/>
        </w:rPr>
      </w:pPr>
    </w:p>
    <w:p w:rsidR="00D8541D" w:rsidRDefault="00D8541D">
      <w:pPr>
        <w:rPr>
          <w:sz w:val="20"/>
          <w:szCs w:val="20"/>
        </w:rPr>
      </w:pPr>
      <w:r>
        <w:rPr>
          <w:sz w:val="20"/>
          <w:szCs w:val="20"/>
        </w:rPr>
        <w:t>Indien het lid minderjarig is dient deze verklaring ook ondertekend te worden door een wettelijke vertegenwoordiger (b.v. ouder) van dit lid.</w:t>
      </w:r>
    </w:p>
    <w:p w:rsidR="00181B1D" w:rsidRDefault="00181B1D">
      <w:pPr>
        <w:rPr>
          <w:sz w:val="20"/>
          <w:szCs w:val="20"/>
        </w:rPr>
      </w:pPr>
    </w:p>
    <w:p w:rsidR="0044254D" w:rsidRDefault="0044254D">
      <w:pPr>
        <w:rPr>
          <w:sz w:val="20"/>
          <w:szCs w:val="20"/>
        </w:rPr>
      </w:pPr>
    </w:p>
    <w:p w:rsidR="00D8541D" w:rsidRDefault="00D8541D">
      <w:pPr>
        <w:rPr>
          <w:sz w:val="20"/>
          <w:szCs w:val="20"/>
        </w:rPr>
      </w:pPr>
      <w:r>
        <w:rPr>
          <w:sz w:val="20"/>
          <w:szCs w:val="20"/>
        </w:rPr>
        <w:t>Badho</w:t>
      </w:r>
      <w:r w:rsidR="0044254D">
        <w:rPr>
          <w:sz w:val="20"/>
          <w:szCs w:val="20"/>
        </w:rPr>
        <w:t>e</w:t>
      </w:r>
      <w:r>
        <w:rPr>
          <w:sz w:val="20"/>
          <w:szCs w:val="20"/>
        </w:rPr>
        <w:t>vedorp</w:t>
      </w:r>
      <w:r w:rsidR="0044254D">
        <w:rPr>
          <w:sz w:val="20"/>
          <w:szCs w:val="20"/>
        </w:rPr>
        <w:t xml:space="preserve">,     </w:t>
      </w:r>
      <w:r w:rsidR="00C90FD7">
        <w:rPr>
          <w:sz w:val="20"/>
          <w:szCs w:val="20"/>
        </w:rPr>
        <w:t>(datum)</w:t>
      </w:r>
    </w:p>
    <w:p w:rsidR="00D8541D" w:rsidRDefault="00D8541D">
      <w:pPr>
        <w:rPr>
          <w:sz w:val="20"/>
          <w:szCs w:val="20"/>
        </w:rPr>
      </w:pPr>
    </w:p>
    <w:p w:rsidR="00D8541D" w:rsidRDefault="00D8541D">
      <w:pPr>
        <w:rPr>
          <w:sz w:val="20"/>
          <w:szCs w:val="20"/>
        </w:rPr>
      </w:pPr>
    </w:p>
    <w:p w:rsidR="00181B1D" w:rsidRDefault="00A06043" w:rsidP="00D8541D">
      <w:pPr>
        <w:rPr>
          <w:sz w:val="20"/>
          <w:szCs w:val="20"/>
        </w:rPr>
      </w:pPr>
      <w:r w:rsidRPr="00181B1D">
        <w:rPr>
          <w:sz w:val="20"/>
          <w:szCs w:val="20"/>
        </w:rPr>
        <w:t>Naam</w:t>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t>(handtekening)</w:t>
      </w:r>
    </w:p>
    <w:p w:rsidR="00D8541D" w:rsidRDefault="00D8541D" w:rsidP="00D8541D">
      <w:pPr>
        <w:rPr>
          <w:sz w:val="20"/>
          <w:szCs w:val="20"/>
        </w:rPr>
      </w:pPr>
    </w:p>
    <w:p w:rsidR="0044254D" w:rsidRDefault="0044254D" w:rsidP="00D8541D">
      <w:pPr>
        <w:rPr>
          <w:sz w:val="20"/>
          <w:szCs w:val="20"/>
        </w:rPr>
      </w:pPr>
    </w:p>
    <w:p w:rsidR="00D8541D" w:rsidRDefault="00D8541D" w:rsidP="00D8541D">
      <w:pPr>
        <w:rPr>
          <w:sz w:val="20"/>
          <w:szCs w:val="20"/>
        </w:rPr>
      </w:pPr>
      <w:r>
        <w:rPr>
          <w:sz w:val="20"/>
          <w:szCs w:val="20"/>
        </w:rPr>
        <w:t xml:space="preserve">Wettelijke vertegenwoordiger </w:t>
      </w:r>
      <w:r w:rsidR="0044254D">
        <w:rPr>
          <w:sz w:val="20"/>
          <w:szCs w:val="20"/>
        </w:rPr>
        <w:t xml:space="preserve">                                                     (handtekening</w:t>
      </w:r>
      <w:r w:rsidR="00FB6446">
        <w:rPr>
          <w:sz w:val="20"/>
          <w:szCs w:val="20"/>
        </w:rPr>
        <w:t>)</w:t>
      </w:r>
      <w:r w:rsidR="0044254D">
        <w:rPr>
          <w:sz w:val="20"/>
          <w:szCs w:val="20"/>
        </w:rPr>
        <w:t xml:space="preserve"> </w:t>
      </w:r>
    </w:p>
    <w:p w:rsidR="00B67011" w:rsidRDefault="00B67011" w:rsidP="00D8541D">
      <w:pPr>
        <w:rPr>
          <w:sz w:val="20"/>
          <w:szCs w:val="20"/>
        </w:rPr>
      </w:pPr>
    </w:p>
    <w:p w:rsidR="00B67011" w:rsidRDefault="00B67011" w:rsidP="00D8541D">
      <w:pPr>
        <w:rPr>
          <w:sz w:val="20"/>
          <w:szCs w:val="20"/>
        </w:rPr>
      </w:pPr>
    </w:p>
    <w:p w:rsidR="00390367" w:rsidRDefault="00390367" w:rsidP="00D8541D">
      <w:pPr>
        <w:rPr>
          <w:sz w:val="20"/>
          <w:szCs w:val="20"/>
        </w:rPr>
      </w:pPr>
      <w:r>
        <w:rPr>
          <w:sz w:val="20"/>
          <w:szCs w:val="20"/>
        </w:rPr>
        <w:t>Ondertekening van deze verklaring</w:t>
      </w:r>
      <w:r w:rsidR="00314208">
        <w:rPr>
          <w:sz w:val="20"/>
          <w:szCs w:val="20"/>
        </w:rPr>
        <w:t xml:space="preserve"> kan geschieden door ondertekening van </w:t>
      </w:r>
      <w:r w:rsidR="00B45ACD">
        <w:rPr>
          <w:sz w:val="20"/>
          <w:szCs w:val="20"/>
        </w:rPr>
        <w:t xml:space="preserve">(alleen) </w:t>
      </w:r>
      <w:bookmarkStart w:id="0" w:name="_GoBack"/>
      <w:bookmarkEnd w:id="0"/>
      <w:r w:rsidR="00314208">
        <w:rPr>
          <w:sz w:val="20"/>
          <w:szCs w:val="20"/>
        </w:rPr>
        <w:t>deze pagina</w:t>
      </w:r>
      <w:r w:rsidR="00B45ACD">
        <w:rPr>
          <w:sz w:val="20"/>
          <w:szCs w:val="20"/>
        </w:rPr>
        <w:t xml:space="preserve"> en deze samen met het inschrijfformulier in te leveren.</w:t>
      </w:r>
    </w:p>
    <w:p w:rsidR="00390367" w:rsidRDefault="00390367" w:rsidP="00D8541D">
      <w:pPr>
        <w:rPr>
          <w:sz w:val="20"/>
          <w:szCs w:val="20"/>
        </w:rPr>
      </w:pPr>
    </w:p>
    <w:p w:rsidR="00C90FD7" w:rsidRDefault="00C90FD7" w:rsidP="00D8541D">
      <w:pPr>
        <w:rPr>
          <w:sz w:val="20"/>
          <w:szCs w:val="20"/>
        </w:rPr>
      </w:pPr>
    </w:p>
    <w:p w:rsidR="00C90FD7" w:rsidRDefault="00C90FD7" w:rsidP="00D8541D">
      <w:pPr>
        <w:rPr>
          <w:sz w:val="20"/>
          <w:szCs w:val="20"/>
        </w:rPr>
      </w:pPr>
    </w:p>
    <w:p w:rsidR="00C90FD7" w:rsidRDefault="00C90FD7" w:rsidP="00D8541D">
      <w:pPr>
        <w:rPr>
          <w:sz w:val="20"/>
          <w:szCs w:val="20"/>
        </w:rPr>
      </w:pPr>
    </w:p>
    <w:p w:rsidR="00C90FD7" w:rsidRDefault="00C90FD7" w:rsidP="00D8541D">
      <w:pPr>
        <w:rPr>
          <w:sz w:val="20"/>
          <w:szCs w:val="20"/>
        </w:rPr>
      </w:pPr>
    </w:p>
    <w:p w:rsidR="00C90FD7" w:rsidRDefault="00C90FD7" w:rsidP="00D8541D">
      <w:pPr>
        <w:rPr>
          <w:sz w:val="20"/>
          <w:szCs w:val="20"/>
        </w:rPr>
      </w:pPr>
    </w:p>
    <w:p w:rsidR="00181B1D" w:rsidRDefault="00181B1D" w:rsidP="00181B1D">
      <w:pPr>
        <w:rPr>
          <w:sz w:val="20"/>
          <w:szCs w:val="20"/>
        </w:rPr>
      </w:pPr>
    </w:p>
    <w:p w:rsidR="00991037" w:rsidRDefault="00991037" w:rsidP="00181B1D">
      <w:pPr>
        <w:rPr>
          <w:sz w:val="20"/>
          <w:szCs w:val="20"/>
        </w:rPr>
      </w:pPr>
    </w:p>
    <w:p w:rsidR="00FB6446" w:rsidRDefault="00FB6446" w:rsidP="00181B1D">
      <w:pPr>
        <w:rPr>
          <w:sz w:val="20"/>
          <w:szCs w:val="20"/>
        </w:rPr>
      </w:pPr>
    </w:p>
    <w:p w:rsidR="00FB6446" w:rsidRDefault="00FB6446" w:rsidP="00181B1D">
      <w:pPr>
        <w:rPr>
          <w:sz w:val="20"/>
          <w:szCs w:val="20"/>
        </w:rPr>
      </w:pPr>
    </w:p>
    <w:p w:rsidR="00FB6446" w:rsidRDefault="00FB6446" w:rsidP="00181B1D">
      <w:pPr>
        <w:rPr>
          <w:sz w:val="20"/>
          <w:szCs w:val="20"/>
        </w:rPr>
      </w:pPr>
    </w:p>
    <w:p w:rsidR="0044254D" w:rsidRDefault="0044254D" w:rsidP="00181B1D">
      <w:pPr>
        <w:rPr>
          <w:sz w:val="20"/>
          <w:szCs w:val="20"/>
        </w:rPr>
      </w:pPr>
    </w:p>
    <w:p w:rsidR="0044254D" w:rsidRDefault="0044254D" w:rsidP="00181B1D">
      <w:pPr>
        <w:rPr>
          <w:sz w:val="20"/>
          <w:szCs w:val="20"/>
        </w:rPr>
      </w:pPr>
    </w:p>
    <w:p w:rsidR="0044254D" w:rsidRDefault="0044254D" w:rsidP="00181B1D">
      <w:pPr>
        <w:rPr>
          <w:sz w:val="20"/>
          <w:szCs w:val="20"/>
        </w:rPr>
      </w:pPr>
    </w:p>
    <w:p w:rsidR="0044254D" w:rsidRDefault="0044254D" w:rsidP="00181B1D">
      <w:pPr>
        <w:rPr>
          <w:sz w:val="20"/>
          <w:szCs w:val="20"/>
        </w:rPr>
      </w:pPr>
    </w:p>
    <w:p w:rsidR="0044254D" w:rsidRDefault="0044254D" w:rsidP="00181B1D">
      <w:pPr>
        <w:rPr>
          <w:sz w:val="20"/>
          <w:szCs w:val="20"/>
        </w:rPr>
      </w:pPr>
    </w:p>
    <w:p w:rsidR="00FB6446" w:rsidRDefault="00FB6446" w:rsidP="00181B1D">
      <w:pPr>
        <w:rPr>
          <w:sz w:val="20"/>
          <w:szCs w:val="20"/>
        </w:rPr>
      </w:pPr>
    </w:p>
    <w:p w:rsidR="00FB6446" w:rsidRDefault="00FB6446" w:rsidP="00181B1D">
      <w:pPr>
        <w:rPr>
          <w:sz w:val="20"/>
          <w:szCs w:val="20"/>
        </w:rPr>
      </w:pPr>
    </w:p>
    <w:sectPr w:rsidR="00FB6446" w:rsidSect="00E27F01">
      <w:footerReference w:type="default" r:id="rId10"/>
      <w:pgSz w:w="11900" w:h="16840"/>
      <w:pgMar w:top="1417" w:right="1418"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7D" w:rsidRDefault="003C657D" w:rsidP="00E27F01">
      <w:r>
        <w:separator/>
      </w:r>
    </w:p>
  </w:endnote>
  <w:endnote w:type="continuationSeparator" w:id="0">
    <w:p w:rsidR="003C657D" w:rsidRDefault="003C657D" w:rsidP="00E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785"/>
      <w:docPartObj>
        <w:docPartGallery w:val="Page Numbers (Bottom of Page)"/>
        <w:docPartUnique/>
      </w:docPartObj>
    </w:sdtPr>
    <w:sdtEndPr/>
    <w:sdtContent>
      <w:p w:rsidR="00E27F01" w:rsidRDefault="00E27F01">
        <w:pPr>
          <w:pStyle w:val="Voetteks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7D" w:rsidRDefault="003C657D" w:rsidP="00E27F01">
      <w:r>
        <w:separator/>
      </w:r>
    </w:p>
  </w:footnote>
  <w:footnote w:type="continuationSeparator" w:id="0">
    <w:p w:rsidR="003C657D" w:rsidRDefault="003C657D" w:rsidP="00E2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03FAF"/>
    <w:multiLevelType w:val="hybridMultilevel"/>
    <w:tmpl w:val="C832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47CC3"/>
    <w:multiLevelType w:val="hybridMultilevel"/>
    <w:tmpl w:val="BE7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22A"/>
    <w:multiLevelType w:val="hybridMultilevel"/>
    <w:tmpl w:val="0E3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EFC"/>
    <w:multiLevelType w:val="hybridMultilevel"/>
    <w:tmpl w:val="19124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66891"/>
    <w:multiLevelType w:val="hybridMultilevel"/>
    <w:tmpl w:val="9DF0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B6C1B"/>
    <w:multiLevelType w:val="multilevel"/>
    <w:tmpl w:val="04130025"/>
    <w:lvl w:ilvl="0">
      <w:start w:val="1"/>
      <w:numFmt w:val="decimal"/>
      <w:pStyle w:val="Kop1"/>
      <w:lvlText w:val="%1"/>
      <w:lvlJc w:val="left"/>
      <w:pPr>
        <w:ind w:left="1707"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52C81C01"/>
    <w:multiLevelType w:val="hybridMultilevel"/>
    <w:tmpl w:val="2EB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79A6"/>
    <w:multiLevelType w:val="hybridMultilevel"/>
    <w:tmpl w:val="F03A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6C"/>
    <w:rsid w:val="0005080A"/>
    <w:rsid w:val="0005480A"/>
    <w:rsid w:val="000C6BD1"/>
    <w:rsid w:val="00181B1D"/>
    <w:rsid w:val="00267089"/>
    <w:rsid w:val="002D0814"/>
    <w:rsid w:val="002E1316"/>
    <w:rsid w:val="00312003"/>
    <w:rsid w:val="00314208"/>
    <w:rsid w:val="003210C1"/>
    <w:rsid w:val="0034768C"/>
    <w:rsid w:val="00390367"/>
    <w:rsid w:val="003C657D"/>
    <w:rsid w:val="003E73D0"/>
    <w:rsid w:val="003F3347"/>
    <w:rsid w:val="004257AA"/>
    <w:rsid w:val="00435CE0"/>
    <w:rsid w:val="0044254D"/>
    <w:rsid w:val="00453885"/>
    <w:rsid w:val="00492AAE"/>
    <w:rsid w:val="004C6E7E"/>
    <w:rsid w:val="00525708"/>
    <w:rsid w:val="005727F3"/>
    <w:rsid w:val="00577898"/>
    <w:rsid w:val="00666E18"/>
    <w:rsid w:val="00740E6C"/>
    <w:rsid w:val="0076692D"/>
    <w:rsid w:val="00792CCC"/>
    <w:rsid w:val="007D4142"/>
    <w:rsid w:val="007F2CF4"/>
    <w:rsid w:val="00855C73"/>
    <w:rsid w:val="0087556B"/>
    <w:rsid w:val="008A0D52"/>
    <w:rsid w:val="008C0587"/>
    <w:rsid w:val="00985F95"/>
    <w:rsid w:val="00991037"/>
    <w:rsid w:val="00996B3C"/>
    <w:rsid w:val="009F3034"/>
    <w:rsid w:val="00A06043"/>
    <w:rsid w:val="00A36153"/>
    <w:rsid w:val="00A75FEE"/>
    <w:rsid w:val="00A85CA7"/>
    <w:rsid w:val="00AB5BAB"/>
    <w:rsid w:val="00AF2D83"/>
    <w:rsid w:val="00AF464A"/>
    <w:rsid w:val="00B45ACD"/>
    <w:rsid w:val="00B67011"/>
    <w:rsid w:val="00BA47F4"/>
    <w:rsid w:val="00C8296A"/>
    <w:rsid w:val="00C839F4"/>
    <w:rsid w:val="00C90FD7"/>
    <w:rsid w:val="00CD6537"/>
    <w:rsid w:val="00D8541D"/>
    <w:rsid w:val="00DB0C98"/>
    <w:rsid w:val="00E27F01"/>
    <w:rsid w:val="00E8638B"/>
    <w:rsid w:val="00F02EE9"/>
    <w:rsid w:val="00F32EE5"/>
    <w:rsid w:val="00F45F48"/>
    <w:rsid w:val="00F85267"/>
    <w:rsid w:val="00FB64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FA154"/>
  <w14:defaultImageDpi w14:val="300"/>
  <w15:docId w15:val="{BF531D25-DA4E-446F-8D90-4B04877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768C"/>
    <w:pPr>
      <w:keepNext/>
      <w:keepLines/>
      <w:numPr>
        <w:numId w:val="9"/>
      </w:numPr>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34768C"/>
    <w:pPr>
      <w:keepNext/>
      <w:keepLines/>
      <w:numPr>
        <w:ilvl w:val="1"/>
        <w:numId w:val="9"/>
      </w:numPr>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Standaard"/>
    <w:next w:val="Standaard"/>
    <w:link w:val="Kop3Char"/>
    <w:uiPriority w:val="9"/>
    <w:unhideWhenUsed/>
    <w:qFormat/>
    <w:rsid w:val="0034768C"/>
    <w:pPr>
      <w:keepNext/>
      <w:keepLines/>
      <w:numPr>
        <w:ilvl w:val="2"/>
        <w:numId w:val="9"/>
      </w:numPr>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Kop4">
    <w:name w:val="heading 4"/>
    <w:basedOn w:val="Standaard"/>
    <w:next w:val="Standaard"/>
    <w:link w:val="Kop4Char"/>
    <w:uiPriority w:val="9"/>
    <w:semiHidden/>
    <w:unhideWhenUsed/>
    <w:qFormat/>
    <w:rsid w:val="0034768C"/>
    <w:pPr>
      <w:keepNext/>
      <w:keepLines/>
      <w:numPr>
        <w:ilvl w:val="3"/>
        <w:numId w:val="9"/>
      </w:numPr>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Kop5">
    <w:name w:val="heading 5"/>
    <w:basedOn w:val="Standaard"/>
    <w:next w:val="Standaard"/>
    <w:link w:val="Kop5Char"/>
    <w:uiPriority w:val="9"/>
    <w:semiHidden/>
    <w:unhideWhenUsed/>
    <w:qFormat/>
    <w:rsid w:val="0034768C"/>
    <w:pPr>
      <w:keepNext/>
      <w:keepLines/>
      <w:numPr>
        <w:ilvl w:val="4"/>
        <w:numId w:val="9"/>
      </w:numPr>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Kop6">
    <w:name w:val="heading 6"/>
    <w:basedOn w:val="Standaard"/>
    <w:next w:val="Standaard"/>
    <w:link w:val="Kop6Char"/>
    <w:uiPriority w:val="9"/>
    <w:semiHidden/>
    <w:unhideWhenUsed/>
    <w:qFormat/>
    <w:rsid w:val="0034768C"/>
    <w:pPr>
      <w:keepNext/>
      <w:keepLines/>
      <w:numPr>
        <w:ilvl w:val="5"/>
        <w:numId w:val="9"/>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34768C"/>
    <w:pPr>
      <w:keepNext/>
      <w:keepLines/>
      <w:numPr>
        <w:ilvl w:val="6"/>
        <w:numId w:val="9"/>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Kop8">
    <w:name w:val="heading 8"/>
    <w:basedOn w:val="Standaard"/>
    <w:next w:val="Standaard"/>
    <w:link w:val="Kop8Char"/>
    <w:uiPriority w:val="9"/>
    <w:semiHidden/>
    <w:unhideWhenUsed/>
    <w:qFormat/>
    <w:rsid w:val="0034768C"/>
    <w:pPr>
      <w:keepNext/>
      <w:keepLines/>
      <w:numPr>
        <w:ilvl w:val="7"/>
        <w:numId w:val="9"/>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Kop9">
    <w:name w:val="heading 9"/>
    <w:basedOn w:val="Standaard"/>
    <w:next w:val="Standaard"/>
    <w:link w:val="Kop9Char"/>
    <w:uiPriority w:val="9"/>
    <w:semiHidden/>
    <w:unhideWhenUsed/>
    <w:qFormat/>
    <w:rsid w:val="0034768C"/>
    <w:pPr>
      <w:keepNext/>
      <w:keepLines/>
      <w:numPr>
        <w:ilvl w:val="8"/>
        <w:numId w:val="9"/>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0587"/>
    <w:pPr>
      <w:ind w:left="720"/>
      <w:contextualSpacing/>
    </w:pPr>
  </w:style>
  <w:style w:type="character" w:styleId="Hyperlink">
    <w:name w:val="Hyperlink"/>
    <w:basedOn w:val="Standaardalinea-lettertype"/>
    <w:uiPriority w:val="99"/>
    <w:unhideWhenUsed/>
    <w:rsid w:val="000C6BD1"/>
    <w:rPr>
      <w:color w:val="0000FF" w:themeColor="hyperlink"/>
      <w:u w:val="single"/>
    </w:rPr>
  </w:style>
  <w:style w:type="paragraph" w:styleId="Ballontekst">
    <w:name w:val="Balloon Text"/>
    <w:basedOn w:val="Standaard"/>
    <w:link w:val="BallontekstChar"/>
    <w:uiPriority w:val="99"/>
    <w:semiHidden/>
    <w:unhideWhenUsed/>
    <w:rsid w:val="00F45F4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5F48"/>
    <w:rPr>
      <w:rFonts w:ascii="Lucida Grande" w:hAnsi="Lucida Grande" w:cs="Lucida Grande"/>
      <w:sz w:val="18"/>
      <w:szCs w:val="18"/>
    </w:rPr>
  </w:style>
  <w:style w:type="character" w:customStyle="1" w:styleId="Kop1Char">
    <w:name w:val="Kop 1 Char"/>
    <w:basedOn w:val="Standaardalinea-lettertype"/>
    <w:link w:val="Kop1"/>
    <w:uiPriority w:val="9"/>
    <w:rsid w:val="0034768C"/>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34768C"/>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34768C"/>
    <w:rPr>
      <w:rFonts w:asciiTheme="majorHAnsi" w:eastAsiaTheme="majorEastAsia" w:hAnsiTheme="majorHAnsi" w:cstheme="majorBidi"/>
      <w:color w:val="243F60" w:themeColor="accent1" w:themeShade="7F"/>
      <w:lang w:eastAsia="en-US"/>
    </w:rPr>
  </w:style>
  <w:style w:type="character" w:customStyle="1" w:styleId="Kop4Char">
    <w:name w:val="Kop 4 Char"/>
    <w:basedOn w:val="Standaardalinea-lettertype"/>
    <w:link w:val="Kop4"/>
    <w:uiPriority w:val="9"/>
    <w:semiHidden/>
    <w:rsid w:val="0034768C"/>
    <w:rPr>
      <w:rFonts w:asciiTheme="majorHAnsi" w:eastAsiaTheme="majorEastAsia" w:hAnsiTheme="majorHAnsi" w:cstheme="majorBidi"/>
      <w:i/>
      <w:iCs/>
      <w:color w:val="365F91" w:themeColor="accent1" w:themeShade="BF"/>
      <w:sz w:val="22"/>
      <w:szCs w:val="22"/>
      <w:lang w:eastAsia="en-US"/>
    </w:rPr>
  </w:style>
  <w:style w:type="character" w:customStyle="1" w:styleId="Kop5Char">
    <w:name w:val="Kop 5 Char"/>
    <w:basedOn w:val="Standaardalinea-lettertype"/>
    <w:link w:val="Kop5"/>
    <w:uiPriority w:val="9"/>
    <w:semiHidden/>
    <w:rsid w:val="0034768C"/>
    <w:rPr>
      <w:rFonts w:asciiTheme="majorHAnsi" w:eastAsiaTheme="majorEastAsia" w:hAnsiTheme="majorHAnsi" w:cstheme="majorBidi"/>
      <w:color w:val="365F91" w:themeColor="accent1" w:themeShade="BF"/>
      <w:sz w:val="22"/>
      <w:szCs w:val="22"/>
      <w:lang w:eastAsia="en-US"/>
    </w:rPr>
  </w:style>
  <w:style w:type="character" w:customStyle="1" w:styleId="Kop6Char">
    <w:name w:val="Kop 6 Char"/>
    <w:basedOn w:val="Standaardalinea-lettertype"/>
    <w:link w:val="Kop6"/>
    <w:uiPriority w:val="9"/>
    <w:semiHidden/>
    <w:rsid w:val="0034768C"/>
    <w:rPr>
      <w:rFonts w:asciiTheme="majorHAnsi" w:eastAsiaTheme="majorEastAsia" w:hAnsiTheme="majorHAnsi" w:cstheme="majorBidi"/>
      <w:color w:val="243F60" w:themeColor="accent1" w:themeShade="7F"/>
      <w:sz w:val="22"/>
      <w:szCs w:val="22"/>
      <w:lang w:eastAsia="en-US"/>
    </w:rPr>
  </w:style>
  <w:style w:type="character" w:customStyle="1" w:styleId="Kop7Char">
    <w:name w:val="Kop 7 Char"/>
    <w:basedOn w:val="Standaardalinea-lettertype"/>
    <w:link w:val="Kop7"/>
    <w:uiPriority w:val="9"/>
    <w:semiHidden/>
    <w:rsid w:val="0034768C"/>
    <w:rPr>
      <w:rFonts w:asciiTheme="majorHAnsi" w:eastAsiaTheme="majorEastAsia" w:hAnsiTheme="majorHAnsi" w:cstheme="majorBidi"/>
      <w:i/>
      <w:iCs/>
      <w:color w:val="243F60" w:themeColor="accent1" w:themeShade="7F"/>
      <w:sz w:val="22"/>
      <w:szCs w:val="22"/>
      <w:lang w:eastAsia="en-US"/>
    </w:rPr>
  </w:style>
  <w:style w:type="character" w:customStyle="1" w:styleId="Kop8Char">
    <w:name w:val="Kop 8 Char"/>
    <w:basedOn w:val="Standaardalinea-lettertype"/>
    <w:link w:val="Kop8"/>
    <w:uiPriority w:val="9"/>
    <w:semiHidden/>
    <w:rsid w:val="0034768C"/>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34768C"/>
    <w:rPr>
      <w:rFonts w:asciiTheme="majorHAnsi" w:eastAsiaTheme="majorEastAsia" w:hAnsiTheme="majorHAnsi" w:cstheme="majorBidi"/>
      <w:i/>
      <w:iCs/>
      <w:color w:val="272727" w:themeColor="text1" w:themeTint="D8"/>
      <w:sz w:val="21"/>
      <w:szCs w:val="21"/>
      <w:lang w:eastAsia="en-US"/>
    </w:rPr>
  </w:style>
  <w:style w:type="character" w:styleId="Onopgelostemelding">
    <w:name w:val="Unresolved Mention"/>
    <w:basedOn w:val="Standaardalinea-lettertype"/>
    <w:uiPriority w:val="99"/>
    <w:semiHidden/>
    <w:unhideWhenUsed/>
    <w:rsid w:val="002E1316"/>
    <w:rPr>
      <w:color w:val="605E5C"/>
      <w:shd w:val="clear" w:color="auto" w:fill="E1DFDD"/>
    </w:rPr>
  </w:style>
  <w:style w:type="paragraph" w:styleId="Koptekst">
    <w:name w:val="header"/>
    <w:basedOn w:val="Standaard"/>
    <w:link w:val="KoptekstChar"/>
    <w:uiPriority w:val="99"/>
    <w:unhideWhenUsed/>
    <w:rsid w:val="00E27F01"/>
    <w:pPr>
      <w:tabs>
        <w:tab w:val="center" w:pos="4536"/>
        <w:tab w:val="right" w:pos="9072"/>
      </w:tabs>
    </w:pPr>
  </w:style>
  <w:style w:type="character" w:customStyle="1" w:styleId="KoptekstChar">
    <w:name w:val="Koptekst Char"/>
    <w:basedOn w:val="Standaardalinea-lettertype"/>
    <w:link w:val="Koptekst"/>
    <w:uiPriority w:val="99"/>
    <w:rsid w:val="00E27F01"/>
  </w:style>
  <w:style w:type="paragraph" w:styleId="Voettekst">
    <w:name w:val="footer"/>
    <w:basedOn w:val="Standaard"/>
    <w:link w:val="VoettekstChar"/>
    <w:uiPriority w:val="99"/>
    <w:unhideWhenUsed/>
    <w:rsid w:val="00E27F01"/>
    <w:pPr>
      <w:tabs>
        <w:tab w:val="center" w:pos="4536"/>
        <w:tab w:val="right" w:pos="9072"/>
      </w:tabs>
    </w:pPr>
  </w:style>
  <w:style w:type="character" w:customStyle="1" w:styleId="VoettekstChar">
    <w:name w:val="Voettekst Char"/>
    <w:basedOn w:val="Standaardalinea-lettertype"/>
    <w:link w:val="Voettekst"/>
    <w:uiPriority w:val="99"/>
    <w:rsid w:val="00E2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27568">
      <w:bodyDiv w:val="1"/>
      <w:marLeft w:val="0"/>
      <w:marRight w:val="0"/>
      <w:marTop w:val="0"/>
      <w:marBottom w:val="0"/>
      <w:divBdr>
        <w:top w:val="none" w:sz="0" w:space="0" w:color="auto"/>
        <w:left w:val="none" w:sz="0" w:space="0" w:color="auto"/>
        <w:bottom w:val="none" w:sz="0" w:space="0" w:color="auto"/>
        <w:right w:val="none" w:sz="0" w:space="0" w:color="auto"/>
      </w:divBdr>
    </w:div>
    <w:div w:id="11000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ingbadhoevedorp.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9C57-16FC-F244-878E-CCFCFD76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1489</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thuis 01</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Meskers</dc:creator>
  <cp:keywords/>
  <dc:description/>
  <cp:lastModifiedBy>suzanne zondervan</cp:lastModifiedBy>
  <cp:revision>2</cp:revision>
  <cp:lastPrinted>2019-03-25T22:09:00Z</cp:lastPrinted>
  <dcterms:created xsi:type="dcterms:W3CDTF">2019-05-01T17:29:00Z</dcterms:created>
  <dcterms:modified xsi:type="dcterms:W3CDTF">2019-05-01T17:29:00Z</dcterms:modified>
</cp:coreProperties>
</file>